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802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b/>
          <w:bCs/>
          <w:sz w:val="44"/>
          <w:szCs w:val="36"/>
        </w:rPr>
        <w:t>关于开展202</w:t>
      </w:r>
      <w:r>
        <w:rPr>
          <w:rFonts w:hint="eastAsia" w:ascii="方正小标宋_GBK" w:hAnsi="方正小标宋_GBK" w:eastAsia="方正小标宋_GBK" w:cs="方正小标宋_GBK"/>
          <w:b/>
          <w:bCs/>
          <w:sz w:val="44"/>
          <w:szCs w:val="36"/>
          <w:lang w:val="en-US" w:eastAsia="zh-CN"/>
        </w:rPr>
        <w:t>4</w:t>
      </w:r>
      <w:r>
        <w:rPr>
          <w:rFonts w:hint="eastAsia" w:ascii="方正小标宋_GBK" w:hAnsi="方正小标宋_GBK" w:eastAsia="方正小标宋_GBK" w:cs="方正小标宋_GBK"/>
          <w:b/>
          <w:bCs/>
          <w:sz w:val="44"/>
          <w:szCs w:val="36"/>
        </w:rPr>
        <w:t>年度镇江市</w:t>
      </w:r>
      <w:r>
        <w:rPr>
          <w:rFonts w:hint="eastAsia" w:ascii="方正小标宋_GBK" w:hAnsi="方正小标宋_GBK" w:eastAsia="方正小标宋_GBK" w:cs="方正小标宋_GBK"/>
          <w:b/>
          <w:bCs/>
          <w:sz w:val="44"/>
          <w:szCs w:val="36"/>
          <w:lang w:val="en-US" w:eastAsia="zh-CN"/>
        </w:rPr>
        <w:t>非物质文化遗产代表性项目</w:t>
      </w:r>
      <w:r>
        <w:rPr>
          <w:rFonts w:hint="eastAsia" w:ascii="方正小标宋_GBK" w:hAnsi="方正小标宋_GBK" w:eastAsia="方正小标宋_GBK" w:cs="方正小标宋_GBK"/>
          <w:b/>
          <w:bCs/>
          <w:sz w:val="44"/>
          <w:szCs w:val="36"/>
        </w:rPr>
        <w:t>代表性传承人评估工作的通知</w:t>
      </w:r>
    </w:p>
    <w:p w14:paraId="2C9CA194">
      <w:pPr>
        <w:rPr>
          <w:rFonts w:hint="eastAsia" w:ascii="宋体" w:hAnsi="宋体" w:cs="宋体"/>
          <w:sz w:val="44"/>
          <w:szCs w:val="28"/>
        </w:rPr>
      </w:pPr>
    </w:p>
    <w:p w14:paraId="2DA2D2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区文</w:t>
      </w:r>
      <w:r>
        <w:rPr>
          <w:rFonts w:hint="default" w:ascii="Times New Roman" w:hAnsi="Times New Roman" w:eastAsia="方正仿宋_GBK" w:cs="Times New Roman"/>
          <w:sz w:val="32"/>
          <w:szCs w:val="32"/>
          <w:lang w:val="en-US" w:eastAsia="zh-CN"/>
        </w:rPr>
        <w:t>化</w:t>
      </w:r>
      <w:r>
        <w:rPr>
          <w:rFonts w:hint="eastAsia" w:eastAsia="方正仿宋_GBK" w:cs="Times New Roman"/>
          <w:sz w:val="32"/>
          <w:szCs w:val="32"/>
          <w:lang w:val="en-US" w:eastAsia="zh-CN"/>
        </w:rPr>
        <w:t>旅游</w:t>
      </w:r>
      <w:r>
        <w:rPr>
          <w:rFonts w:hint="default" w:ascii="Times New Roman" w:hAnsi="Times New Roman" w:eastAsia="方正仿宋_GBK" w:cs="Times New Roman"/>
          <w:sz w:val="32"/>
          <w:szCs w:val="32"/>
          <w:lang w:val="en-US" w:eastAsia="zh-CN"/>
        </w:rPr>
        <w:t>主管部门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镇江经开区文化旅游局、镇江</w:t>
      </w:r>
      <w:r>
        <w:rPr>
          <w:rFonts w:hint="default" w:ascii="Times New Roman" w:hAnsi="Times New Roman" w:eastAsia="方正仿宋_GBK" w:cs="Times New Roman"/>
          <w:sz w:val="32"/>
          <w:szCs w:val="32"/>
        </w:rPr>
        <w:t>高新区社会事业局，市</w:t>
      </w:r>
      <w:r>
        <w:rPr>
          <w:rFonts w:hint="default" w:ascii="Times New Roman" w:hAnsi="Times New Roman" w:eastAsia="方正仿宋_GBK" w:cs="Times New Roman"/>
          <w:sz w:val="32"/>
          <w:szCs w:val="32"/>
          <w:lang w:val="en-US" w:eastAsia="zh-CN"/>
        </w:rPr>
        <w:t>非遗</w:t>
      </w:r>
      <w:r>
        <w:rPr>
          <w:rFonts w:hint="default" w:ascii="Times New Roman" w:hAnsi="Times New Roman" w:eastAsia="方正仿宋_GBK" w:cs="Times New Roman"/>
          <w:sz w:val="32"/>
          <w:szCs w:val="32"/>
        </w:rPr>
        <w:t>保护中心：</w:t>
      </w:r>
    </w:p>
    <w:p w14:paraId="69D7E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w:t>
      </w:r>
      <w:r>
        <w:rPr>
          <w:rFonts w:hint="default" w:ascii="Times New Roman" w:hAnsi="Times New Roman" w:eastAsia="方正仿宋_GBK" w:cs="Times New Roman"/>
          <w:sz w:val="32"/>
          <w:szCs w:val="32"/>
          <w:lang w:val="en-US" w:eastAsia="zh-CN"/>
        </w:rPr>
        <w:t>非物质文化遗产代表性项目</w:t>
      </w:r>
      <w:r>
        <w:rPr>
          <w:rFonts w:hint="default" w:ascii="Times New Roman" w:hAnsi="Times New Roman" w:eastAsia="方正仿宋_GBK" w:cs="Times New Roman"/>
          <w:sz w:val="32"/>
          <w:szCs w:val="32"/>
        </w:rPr>
        <w:t>代表性传承人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以下简称“代表性传承人”）的管理，支持和鼓励</w:t>
      </w:r>
      <w:r>
        <w:rPr>
          <w:rFonts w:hint="default" w:ascii="Times New Roman" w:hAnsi="Times New Roman" w:eastAsia="方正仿宋_GBK" w:cs="Times New Roman"/>
          <w:sz w:val="32"/>
          <w:szCs w:val="32"/>
          <w:lang w:val="en-US" w:eastAsia="zh-CN"/>
        </w:rPr>
        <w:t>我市</w:t>
      </w:r>
      <w:r>
        <w:rPr>
          <w:rFonts w:hint="default" w:ascii="Times New Roman" w:hAnsi="Times New Roman" w:eastAsia="方正仿宋_GBK" w:cs="Times New Roman"/>
          <w:sz w:val="32"/>
          <w:szCs w:val="32"/>
        </w:rPr>
        <w:t>代表性传承人开展传承、传播活动，推动</w:t>
      </w:r>
      <w:r>
        <w:rPr>
          <w:rFonts w:hint="default" w:ascii="Times New Roman" w:hAnsi="Times New Roman" w:eastAsia="方正仿宋_GBK" w:cs="Times New Roman"/>
          <w:sz w:val="32"/>
          <w:szCs w:val="32"/>
          <w:lang w:val="en-US" w:eastAsia="zh-CN"/>
        </w:rPr>
        <w:t>我市非物质文化遗产</w:t>
      </w:r>
      <w:r>
        <w:rPr>
          <w:rFonts w:hint="default" w:ascii="Times New Roman" w:hAnsi="Times New Roman" w:eastAsia="方正仿宋_GBK" w:cs="Times New Roman"/>
          <w:sz w:val="32"/>
          <w:szCs w:val="32"/>
        </w:rPr>
        <w:t>保护传承工作，根据《镇江市非物质文化遗产项目代表性传承人条例》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《镇江市非物质文化遗产代表性传承人</w:t>
      </w:r>
      <w:r>
        <w:rPr>
          <w:rFonts w:hint="default" w:ascii="Times New Roman" w:hAnsi="Times New Roman" w:eastAsia="方正仿宋_GBK" w:cs="Times New Roman"/>
          <w:sz w:val="32"/>
          <w:szCs w:val="32"/>
          <w:lang w:val="en-US" w:eastAsia="zh-CN"/>
        </w:rPr>
        <w:t>认定与管理办法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《镇江市非物质文化遗产项目代表性传承人评估办法》</w:t>
      </w:r>
      <w:r>
        <w:rPr>
          <w:rFonts w:hint="default" w:ascii="Times New Roman" w:hAnsi="Times New Roman" w:eastAsia="方正仿宋_GBK" w:cs="Times New Roman"/>
          <w:sz w:val="32"/>
          <w:szCs w:val="32"/>
          <w:lang w:val="en-US" w:eastAsia="zh-CN"/>
        </w:rPr>
        <w:t>等相</w:t>
      </w:r>
      <w:r>
        <w:rPr>
          <w:rFonts w:hint="default" w:ascii="Times New Roman" w:hAnsi="Times New Roman" w:eastAsia="方正仿宋_GBK" w:cs="Times New Roman"/>
          <w:sz w:val="32"/>
          <w:szCs w:val="32"/>
        </w:rPr>
        <w:t>关规定，经研究，决定开展202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代表性传承人评估工作。现</w:t>
      </w:r>
      <w:r>
        <w:rPr>
          <w:rFonts w:hint="default" w:ascii="Times New Roman" w:hAnsi="Times New Roman" w:eastAsia="方正仿宋_GBK" w:cs="Times New Roman"/>
          <w:sz w:val="32"/>
          <w:szCs w:val="32"/>
          <w:lang w:val="en-US" w:eastAsia="zh-CN"/>
        </w:rPr>
        <w:t>就</w:t>
      </w:r>
      <w:r>
        <w:rPr>
          <w:rFonts w:hint="default" w:ascii="Times New Roman" w:hAnsi="Times New Roman" w:eastAsia="方正仿宋_GBK" w:cs="Times New Roman"/>
          <w:sz w:val="32"/>
          <w:szCs w:val="32"/>
        </w:rPr>
        <w:t>有关事项通知如下：</w:t>
      </w:r>
    </w:p>
    <w:p w14:paraId="2B96A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各</w:t>
      </w:r>
      <w:r>
        <w:rPr>
          <w:rFonts w:hint="eastAsia" w:eastAsia="方正仿宋_GBK" w:cs="Times New Roman"/>
          <w:sz w:val="32"/>
          <w:szCs w:val="32"/>
          <w:lang w:val="en-US" w:eastAsia="zh-CN"/>
        </w:rPr>
        <w:t>地</w:t>
      </w:r>
      <w:r>
        <w:rPr>
          <w:rFonts w:hint="default" w:ascii="Times New Roman" w:hAnsi="Times New Roman" w:eastAsia="方正仿宋_GBK" w:cs="Times New Roman"/>
          <w:sz w:val="32"/>
          <w:szCs w:val="32"/>
        </w:rPr>
        <w:t>文化</w:t>
      </w:r>
      <w:r>
        <w:rPr>
          <w:rFonts w:hint="eastAsia" w:eastAsia="方正仿宋_GBK" w:cs="Times New Roman"/>
          <w:sz w:val="32"/>
          <w:szCs w:val="32"/>
          <w:lang w:val="en-US" w:eastAsia="zh-CN"/>
        </w:rPr>
        <w:t>旅游</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市非保中心应以《镇江市非物质文化遗产代表性传承人</w:t>
      </w:r>
      <w:r>
        <w:rPr>
          <w:rFonts w:hint="default" w:ascii="Times New Roman" w:hAnsi="Times New Roman" w:eastAsia="方正仿宋_GBK" w:cs="Times New Roman"/>
          <w:sz w:val="32"/>
          <w:szCs w:val="32"/>
          <w:lang w:val="en-US" w:eastAsia="zh-CN"/>
        </w:rPr>
        <w:t>认定与管理办法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《镇江市非物质文化遗产项目代表性传承人评估办法》为考评依据，以《镇江市非物质文化遗产代表性传承人考核评估细则》（见附件1）为考评标准，认真做好</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非遗代表性传承人的考核评估工作。</w:t>
      </w:r>
    </w:p>
    <w:p w14:paraId="1FB22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各</w:t>
      </w:r>
      <w:r>
        <w:rPr>
          <w:rFonts w:hint="eastAsia" w:eastAsia="方正仿宋_GBK" w:cs="Times New Roman"/>
          <w:sz w:val="32"/>
          <w:szCs w:val="32"/>
          <w:lang w:val="en-US" w:eastAsia="zh-CN"/>
        </w:rPr>
        <w:t>地</w:t>
      </w:r>
      <w:r>
        <w:rPr>
          <w:rFonts w:hint="default" w:ascii="Times New Roman" w:hAnsi="Times New Roman" w:eastAsia="方正仿宋_GBK" w:cs="Times New Roman"/>
          <w:sz w:val="32"/>
          <w:szCs w:val="32"/>
        </w:rPr>
        <w:t>文化</w:t>
      </w:r>
      <w:r>
        <w:rPr>
          <w:rFonts w:hint="eastAsia" w:eastAsia="方正仿宋_GBK" w:cs="Times New Roman"/>
          <w:sz w:val="32"/>
          <w:szCs w:val="32"/>
          <w:lang w:val="en-US" w:eastAsia="zh-CN"/>
        </w:rPr>
        <w:t>旅游</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市非保中心</w:t>
      </w:r>
      <w:r>
        <w:rPr>
          <w:rFonts w:hint="default" w:ascii="Times New Roman" w:hAnsi="Times New Roman" w:eastAsia="方正仿宋_GBK" w:cs="Times New Roman"/>
          <w:sz w:val="32"/>
          <w:szCs w:val="32"/>
          <w:lang w:val="en-US" w:eastAsia="zh-CN"/>
        </w:rPr>
        <w:t>要分别成立专家评审组，</w:t>
      </w:r>
      <w:r>
        <w:rPr>
          <w:rFonts w:hint="default" w:ascii="Times New Roman" w:hAnsi="Times New Roman" w:eastAsia="方正仿宋_GBK" w:cs="Times New Roman"/>
          <w:sz w:val="32"/>
          <w:szCs w:val="32"/>
        </w:rPr>
        <w:t>负责对</w:t>
      </w:r>
      <w:r>
        <w:rPr>
          <w:rFonts w:hint="default" w:ascii="Times New Roman" w:hAnsi="Times New Roman" w:eastAsia="方正仿宋_GBK" w:cs="Times New Roman"/>
          <w:sz w:val="32"/>
          <w:szCs w:val="32"/>
          <w:lang w:val="en-US" w:eastAsia="zh-CN"/>
        </w:rPr>
        <w:t>各自辖区的市级</w:t>
      </w:r>
      <w:r>
        <w:rPr>
          <w:rFonts w:hint="default" w:ascii="Times New Roman" w:hAnsi="Times New Roman" w:eastAsia="方正仿宋_GBK" w:cs="Times New Roman"/>
          <w:sz w:val="32"/>
          <w:szCs w:val="32"/>
        </w:rPr>
        <w:t>非遗代表性传承人</w:t>
      </w:r>
      <w:r>
        <w:rPr>
          <w:rFonts w:hint="default"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rPr>
        <w:t>考核评估。</w:t>
      </w:r>
    </w:p>
    <w:p w14:paraId="721B7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w:t>
      </w:r>
      <w:r>
        <w:rPr>
          <w:rFonts w:hint="eastAsia" w:eastAsia="方正仿宋_GBK" w:cs="Times New Roman"/>
          <w:sz w:val="32"/>
          <w:szCs w:val="32"/>
          <w:lang w:val="en-US" w:eastAsia="zh-CN"/>
        </w:rPr>
        <w:t>地</w:t>
      </w:r>
      <w:r>
        <w:rPr>
          <w:rFonts w:hint="default" w:ascii="Times New Roman" w:hAnsi="Times New Roman" w:eastAsia="方正仿宋_GBK" w:cs="Times New Roman"/>
          <w:sz w:val="32"/>
          <w:szCs w:val="32"/>
        </w:rPr>
        <w:t>文化</w:t>
      </w:r>
      <w:r>
        <w:rPr>
          <w:rFonts w:hint="eastAsia" w:eastAsia="方正仿宋_GBK" w:cs="Times New Roman"/>
          <w:sz w:val="32"/>
          <w:szCs w:val="32"/>
          <w:lang w:val="en-US" w:eastAsia="zh-CN"/>
        </w:rPr>
        <w:t>旅游</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市非保中心要遵循公平、公正、公开的原则，采取书面审查与实地考核的方式，按</w:t>
      </w:r>
      <w:r>
        <w:rPr>
          <w:rFonts w:hint="default" w:ascii="Times New Roman" w:hAnsi="Times New Roman" w:eastAsia="方正仿宋_GBK" w:cs="Times New Roman"/>
          <w:sz w:val="32"/>
          <w:szCs w:val="32"/>
          <w:lang w:val="en-US" w:eastAsia="zh-CN"/>
        </w:rPr>
        <w:t>照各</w:t>
      </w:r>
      <w:r>
        <w:rPr>
          <w:rFonts w:hint="eastAsia" w:eastAsia="方正仿宋_GBK" w:cs="Times New Roman"/>
          <w:sz w:val="32"/>
          <w:szCs w:val="32"/>
          <w:lang w:val="en-US" w:eastAsia="zh-CN"/>
        </w:rPr>
        <w:t>地</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非遗代表性传承人代表性项目数的</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%推荐评优项目。</w:t>
      </w:r>
      <w:bookmarkStart w:id="0" w:name="_GoBack"/>
      <w:bookmarkEnd w:id="0"/>
    </w:p>
    <w:p w14:paraId="3E196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、评估结果处理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我局将于评估工作结束后，向社会公开发布评估结果（分为</w:t>
      </w:r>
      <w:r>
        <w:rPr>
          <w:rFonts w:hint="default" w:ascii="Times New Roman" w:hAnsi="Times New Roman" w:eastAsia="方正仿宋_GBK" w:cs="Times New Roman"/>
          <w:sz w:val="32"/>
          <w:szCs w:val="32"/>
          <w:lang w:val="en-US" w:eastAsia="zh-CN"/>
        </w:rPr>
        <w:t>优秀、</w:t>
      </w:r>
      <w:r>
        <w:rPr>
          <w:rFonts w:hint="default" w:ascii="Times New Roman" w:hAnsi="Times New Roman" w:eastAsia="方正仿宋_GBK" w:cs="Times New Roman"/>
          <w:sz w:val="32"/>
          <w:szCs w:val="32"/>
        </w:rPr>
        <w:t>合格和不合格）。评估结果为合格</w:t>
      </w:r>
      <w:r>
        <w:rPr>
          <w:rFonts w:hint="default" w:ascii="Times New Roman" w:hAnsi="Times New Roman" w:eastAsia="方正仿宋_GBK" w:cs="Times New Roman"/>
          <w:sz w:val="32"/>
          <w:szCs w:val="32"/>
          <w:lang w:val="en-US" w:eastAsia="zh-CN"/>
        </w:rPr>
        <w:t>以上</w:t>
      </w:r>
      <w:r>
        <w:rPr>
          <w:rFonts w:hint="default" w:ascii="Times New Roman" w:hAnsi="Times New Roman" w:eastAsia="方正仿宋_GBK" w:cs="Times New Roman"/>
          <w:sz w:val="32"/>
          <w:szCs w:val="32"/>
        </w:rPr>
        <w:t>的代表性传承人，继续享有</w:t>
      </w:r>
      <w:r>
        <w:rPr>
          <w:rFonts w:hint="default" w:ascii="Times New Roman" w:hAnsi="Times New Roman" w:eastAsia="方正仿宋_GBK" w:cs="Times New Roman"/>
          <w:sz w:val="32"/>
          <w:szCs w:val="32"/>
          <w:lang w:val="en-US" w:eastAsia="zh-CN"/>
        </w:rPr>
        <w:t>镇江</w:t>
      </w:r>
      <w:r>
        <w:rPr>
          <w:rFonts w:hint="default" w:ascii="Times New Roman" w:hAnsi="Times New Roman" w:eastAsia="方正仿宋_GBK" w:cs="Times New Roman"/>
          <w:sz w:val="32"/>
          <w:szCs w:val="32"/>
        </w:rPr>
        <w:t>市级代表性传承人的相关权益</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评估结果为不合格的代表性传承人，在评估后的两年内不得申请项目资助经费。连续两次评估结果为不合格的，将取消其代表性传承人资格。</w:t>
      </w:r>
    </w:p>
    <w:p w14:paraId="7EBEA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、有关要求</w:t>
      </w:r>
    </w:p>
    <w:p w14:paraId="5C23D6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各</w:t>
      </w:r>
      <w:r>
        <w:rPr>
          <w:rFonts w:hint="eastAsia" w:eastAsia="方正仿宋_GBK" w:cs="Times New Roman"/>
          <w:sz w:val="32"/>
          <w:szCs w:val="32"/>
          <w:lang w:val="en-US" w:eastAsia="zh-CN"/>
        </w:rPr>
        <w:t>地</w:t>
      </w:r>
      <w:r>
        <w:rPr>
          <w:rFonts w:hint="default" w:ascii="Times New Roman" w:hAnsi="Times New Roman" w:eastAsia="方正仿宋_GBK" w:cs="Times New Roman"/>
          <w:sz w:val="32"/>
          <w:szCs w:val="32"/>
        </w:rPr>
        <w:t>文化</w:t>
      </w:r>
      <w:r>
        <w:rPr>
          <w:rFonts w:hint="eastAsia" w:eastAsia="方正仿宋_GBK" w:cs="Times New Roman"/>
          <w:sz w:val="32"/>
          <w:szCs w:val="32"/>
          <w:lang w:val="en-US" w:eastAsia="zh-CN"/>
        </w:rPr>
        <w:t>旅游</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市非保中心应高度重视本次评估工作，精心组织、指导本辖区</w:t>
      </w:r>
      <w:r>
        <w:rPr>
          <w:rFonts w:hint="eastAsia" w:eastAsia="方正仿宋_GBK" w:cs="Times New Roman"/>
          <w:sz w:val="32"/>
          <w:szCs w:val="32"/>
          <w:lang w:eastAsia="zh-CN"/>
        </w:rPr>
        <w:t>、</w:t>
      </w:r>
      <w:r>
        <w:rPr>
          <w:rFonts w:hint="eastAsia" w:eastAsia="方正仿宋_GBK" w:cs="Times New Roman"/>
          <w:sz w:val="32"/>
          <w:szCs w:val="32"/>
          <w:lang w:val="en-US" w:eastAsia="zh-CN"/>
        </w:rPr>
        <w:t>本单位</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rPr>
        <w:t>的代表性传承人参加评估工作，认真审核评估材料，并对实地考核工作给予必要协助。代表性传承人应如实填报评估申报表及相关证明材料，确保评估材料内容真实、完整、准确。</w:t>
      </w:r>
    </w:p>
    <w:p w14:paraId="22901B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各</w:t>
      </w:r>
      <w:r>
        <w:rPr>
          <w:rFonts w:hint="eastAsia" w:eastAsia="方正仿宋_GBK" w:cs="Times New Roman"/>
          <w:sz w:val="32"/>
          <w:szCs w:val="32"/>
          <w:lang w:val="en-US" w:eastAsia="zh-CN"/>
        </w:rPr>
        <w:t>地</w:t>
      </w:r>
      <w:r>
        <w:rPr>
          <w:rFonts w:hint="default" w:ascii="Times New Roman" w:hAnsi="Times New Roman" w:eastAsia="方正仿宋_GBK" w:cs="Times New Roman"/>
          <w:sz w:val="32"/>
          <w:szCs w:val="32"/>
        </w:rPr>
        <w:t>文化</w:t>
      </w:r>
      <w:r>
        <w:rPr>
          <w:rFonts w:hint="eastAsia" w:eastAsia="方正仿宋_GBK" w:cs="Times New Roman"/>
          <w:sz w:val="32"/>
          <w:szCs w:val="32"/>
          <w:lang w:val="en-US" w:eastAsia="zh-CN"/>
        </w:rPr>
        <w:t>旅游</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市非保中心于</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日前将</w:t>
      </w:r>
      <w:r>
        <w:rPr>
          <w:rFonts w:hint="default" w:ascii="Times New Roman" w:hAnsi="Times New Roman" w:eastAsia="方正仿宋_GBK" w:cs="Times New Roman"/>
          <w:sz w:val="32"/>
          <w:szCs w:val="32"/>
          <w:lang w:val="en-US" w:eastAsia="zh-CN"/>
        </w:rPr>
        <w:t>审核后的</w:t>
      </w:r>
      <w:r>
        <w:rPr>
          <w:rFonts w:hint="default" w:ascii="Times New Roman" w:hAnsi="Times New Roman" w:eastAsia="方正仿宋_GBK" w:cs="Times New Roman"/>
          <w:sz w:val="32"/>
          <w:szCs w:val="32"/>
        </w:rPr>
        <w:t>评估</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和汇总表（见附件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3）纸质文本</w:t>
      </w:r>
      <w:r>
        <w:rPr>
          <w:rFonts w:hint="default" w:ascii="Times New Roman" w:hAnsi="Times New Roman" w:eastAsia="方正仿宋_GBK" w:cs="Times New Roman"/>
          <w:sz w:val="32"/>
          <w:szCs w:val="32"/>
          <w:lang w:val="en-US" w:eastAsia="zh-CN"/>
        </w:rPr>
        <w:t>各2</w:t>
      </w:r>
      <w:r>
        <w:rPr>
          <w:rFonts w:hint="default" w:ascii="Times New Roman" w:hAnsi="Times New Roman" w:eastAsia="方正仿宋_GBK" w:cs="Times New Roman"/>
          <w:sz w:val="32"/>
          <w:szCs w:val="32"/>
        </w:rPr>
        <w:t>份，</w:t>
      </w:r>
      <w:r>
        <w:rPr>
          <w:rFonts w:hint="default" w:ascii="Times New Roman" w:hAnsi="Times New Roman" w:eastAsia="方正仿宋_GBK" w:cs="Times New Roman"/>
          <w:sz w:val="32"/>
          <w:szCs w:val="32"/>
          <w:lang w:val="en-US" w:eastAsia="zh-CN"/>
        </w:rPr>
        <w:t>报送</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val="en-US" w:eastAsia="zh-CN"/>
        </w:rPr>
        <w:t>文广旅局非遗处</w:t>
      </w:r>
      <w:r>
        <w:rPr>
          <w:rFonts w:hint="default" w:ascii="Times New Roman" w:hAnsi="Times New Roman" w:eastAsia="方正仿宋_GBK" w:cs="Times New Roman"/>
          <w:sz w:val="32"/>
          <w:szCs w:val="32"/>
        </w:rPr>
        <w:t>。所有材料均应同时提供电子文本1份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市文广旅局将视情况</w:t>
      </w:r>
      <w:r>
        <w:rPr>
          <w:rFonts w:hint="default" w:ascii="Times New Roman" w:hAnsi="Times New Roman" w:eastAsia="方正仿宋_GBK" w:cs="Times New Roman"/>
          <w:sz w:val="32"/>
          <w:szCs w:val="32"/>
          <w:lang w:val="en-US" w:eastAsia="zh-CN"/>
        </w:rPr>
        <w:t>择机</w:t>
      </w:r>
      <w:r>
        <w:rPr>
          <w:rFonts w:hint="default" w:ascii="Times New Roman" w:hAnsi="Times New Roman" w:eastAsia="方正仿宋_GBK" w:cs="Times New Roman"/>
          <w:sz w:val="32"/>
          <w:szCs w:val="32"/>
        </w:rPr>
        <w:t>进行抽查。</w:t>
      </w:r>
    </w:p>
    <w:p w14:paraId="5F2B587D">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顾媛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电话：</w:t>
      </w:r>
      <w:r>
        <w:rPr>
          <w:rFonts w:hint="default" w:ascii="Times New Roman" w:hAnsi="Times New Roman" w:eastAsia="方正仿宋_GBK" w:cs="Times New Roman"/>
          <w:sz w:val="32"/>
          <w:szCs w:val="32"/>
          <w:lang w:val="en-US" w:eastAsia="zh-CN"/>
        </w:rPr>
        <w:t>87055516</w:t>
      </w:r>
      <w:r>
        <w:rPr>
          <w:rFonts w:hint="default" w:ascii="Times New Roman" w:hAnsi="Times New Roman" w:eastAsia="方正仿宋_GBK" w:cs="Times New Roman"/>
          <w:sz w:val="32"/>
          <w:szCs w:val="32"/>
        </w:rPr>
        <w:t xml:space="preserve">    </w:t>
      </w:r>
    </w:p>
    <w:p w14:paraId="7937EFC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邮箱：121376731@qq.com</w:t>
      </w:r>
    </w:p>
    <w:p w14:paraId="5FC7D8B5">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特此通知</w:t>
      </w:r>
      <w:r>
        <w:rPr>
          <w:rFonts w:hint="default" w:ascii="Times New Roman" w:hAnsi="Times New Roman" w:eastAsia="方正仿宋_GBK" w:cs="Times New Roman"/>
          <w:sz w:val="32"/>
          <w:szCs w:val="32"/>
          <w:lang w:val="en-US" w:eastAsia="zh-CN"/>
        </w:rPr>
        <w:t>。</w:t>
      </w:r>
    </w:p>
    <w:p w14:paraId="42A59E0C">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bidi="ar"/>
        </w:rPr>
        <w:t>镇江市非物质文化遗产代表性传承人考核评估细则</w:t>
      </w:r>
      <w:r>
        <w:rPr>
          <w:rFonts w:hint="default" w:ascii="Times New Roman" w:hAnsi="Times New Roman" w:eastAsia="方正仿宋_GBK" w:cs="Times New Roman"/>
          <w:sz w:val="32"/>
          <w:szCs w:val="32"/>
        </w:rPr>
        <w:t>》</w:t>
      </w:r>
    </w:p>
    <w:p w14:paraId="5651509E">
      <w:pPr>
        <w:keepNext w:val="0"/>
        <w:keepLines w:val="0"/>
        <w:pageBreakBefore w:val="0"/>
        <w:widowControl/>
        <w:kinsoku/>
        <w:wordWrap/>
        <w:overflowPunct/>
        <w:topLinePunct w:val="0"/>
        <w:autoSpaceDE/>
        <w:autoSpaceDN/>
        <w:bidi w:val="0"/>
        <w:adjustRightInd/>
        <w:snapToGrid/>
        <w:spacing w:line="560" w:lineRule="exact"/>
        <w:ind w:left="1918" w:leftChars="304" w:hanging="1280" w:hanging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bidi="ar"/>
        </w:rPr>
        <w:t>镇江市非物质文化遗产代表性</w:t>
      </w:r>
      <w:r>
        <w:rPr>
          <w:rFonts w:hint="default" w:ascii="Times New Roman" w:hAnsi="Times New Roman" w:eastAsia="方正仿宋_GBK" w:cs="Times New Roman"/>
          <w:kern w:val="0"/>
          <w:sz w:val="32"/>
          <w:szCs w:val="32"/>
          <w:lang w:val="en-US" w:eastAsia="zh-CN" w:bidi="ar"/>
        </w:rPr>
        <w:t>项目代表性</w:t>
      </w:r>
      <w:r>
        <w:rPr>
          <w:rFonts w:hint="default" w:ascii="Times New Roman" w:hAnsi="Times New Roman" w:eastAsia="方正仿宋_GBK" w:cs="Times New Roman"/>
          <w:kern w:val="0"/>
          <w:sz w:val="32"/>
          <w:szCs w:val="32"/>
          <w:lang w:bidi="ar"/>
        </w:rPr>
        <w:t>传承人考核评估表</w:t>
      </w:r>
      <w:r>
        <w:rPr>
          <w:rFonts w:hint="default" w:ascii="Times New Roman" w:hAnsi="Times New Roman" w:eastAsia="方正仿宋_GBK" w:cs="Times New Roman"/>
          <w:sz w:val="32"/>
          <w:szCs w:val="32"/>
        </w:rPr>
        <w:t>》</w:t>
      </w:r>
    </w:p>
    <w:p w14:paraId="4AF2E580">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"http://www.szfwzwh.gov.cn/ueditor/php/upload/file/20190604/1559619298.docx" \o "附件32019年度苏州市级非物质化遗产代表性项目代表性传承人评估汇总表.docx"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val="en-US" w:eastAsia="zh-CN"/>
        </w:rPr>
        <w:t>镇江</w:t>
      </w:r>
      <w:r>
        <w:rPr>
          <w:rFonts w:hint="default" w:ascii="Times New Roman" w:hAnsi="Times New Roman" w:eastAsia="方正仿宋_GBK" w:cs="Times New Roman"/>
          <w:sz w:val="32"/>
          <w:szCs w:val="32"/>
        </w:rPr>
        <w:t>市级非物质化遗产代表性项目代表性传承人评估汇总表</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w:t>
      </w:r>
    </w:p>
    <w:p w14:paraId="470DDE18">
      <w:pPr>
        <w:widowControl/>
        <w:spacing w:line="560" w:lineRule="exact"/>
        <w:ind w:left="4480" w:hanging="4480" w:hangingChars="14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4A644B67">
      <w:pPr>
        <w:widowControl/>
        <w:spacing w:line="560" w:lineRule="exact"/>
        <w:ind w:left="4480" w:hanging="4480" w:hangingChars="1400"/>
        <w:jc w:val="left"/>
        <w:rPr>
          <w:rFonts w:hint="default" w:ascii="Times New Roman" w:hAnsi="Times New Roman" w:eastAsia="方正仿宋_GBK" w:cs="Times New Roman"/>
          <w:sz w:val="32"/>
          <w:szCs w:val="32"/>
        </w:rPr>
      </w:pPr>
    </w:p>
    <w:p w14:paraId="6DA69C0A">
      <w:pPr>
        <w:widowControl/>
        <w:spacing w:line="560" w:lineRule="exact"/>
        <w:ind w:left="4469" w:leftChars="2128" w:firstLine="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镇江市文化广电和旅游局</w:t>
      </w:r>
    </w:p>
    <w:p w14:paraId="58D9B3EC">
      <w:pPr>
        <w:widowControl/>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14:paraId="0E9E155A">
      <w:pPr>
        <w:spacing w:line="560" w:lineRule="exact"/>
        <w:ind w:firstLine="5052" w:firstLineChars="1579"/>
        <w:rPr>
          <w:rFonts w:hint="eastAsia" w:ascii="方正仿宋_GBK" w:eastAsia="方正仿宋_GBK"/>
          <w:sz w:val="32"/>
          <w:szCs w:val="32"/>
        </w:rPr>
      </w:pPr>
    </w:p>
    <w:p w14:paraId="5F688047">
      <w:pPr>
        <w:spacing w:line="560" w:lineRule="exact"/>
        <w:ind w:firstLine="5052" w:firstLineChars="1579"/>
        <w:rPr>
          <w:rFonts w:hint="eastAsia" w:ascii="方正仿宋_GBK" w:eastAsia="方正仿宋_GBK"/>
          <w:sz w:val="32"/>
          <w:szCs w:val="32"/>
        </w:rPr>
      </w:pPr>
    </w:p>
    <w:p w14:paraId="775DC88C">
      <w:pPr>
        <w:spacing w:line="560" w:lineRule="exact"/>
        <w:ind w:firstLine="5052" w:firstLineChars="1579"/>
        <w:rPr>
          <w:rFonts w:hint="eastAsia" w:ascii="方正仿宋_GBK" w:eastAsia="方正仿宋_GBK"/>
          <w:sz w:val="32"/>
          <w:szCs w:val="32"/>
        </w:rPr>
      </w:pPr>
    </w:p>
    <w:p w14:paraId="72815133">
      <w:pPr>
        <w:spacing w:line="560" w:lineRule="exact"/>
        <w:ind w:firstLine="5052" w:firstLineChars="1579"/>
        <w:rPr>
          <w:rFonts w:hint="eastAsia" w:ascii="方正仿宋_GBK" w:eastAsia="方正仿宋_GBK"/>
          <w:sz w:val="32"/>
          <w:szCs w:val="32"/>
        </w:rPr>
      </w:pPr>
    </w:p>
    <w:p w14:paraId="3A136D5F">
      <w:pPr>
        <w:spacing w:line="560" w:lineRule="exact"/>
        <w:ind w:firstLine="5052" w:firstLineChars="1579"/>
        <w:rPr>
          <w:rFonts w:hint="eastAsia" w:ascii="方正仿宋_GBK" w:eastAsia="方正仿宋_GBK"/>
          <w:sz w:val="32"/>
          <w:szCs w:val="32"/>
        </w:rPr>
      </w:pPr>
    </w:p>
    <w:p w14:paraId="1D3DB5B5">
      <w:pPr>
        <w:spacing w:line="560" w:lineRule="exact"/>
        <w:ind w:firstLine="5052" w:firstLineChars="1579"/>
        <w:rPr>
          <w:rFonts w:hint="eastAsia" w:ascii="方正仿宋_GBK" w:eastAsia="方正仿宋_GBK"/>
          <w:sz w:val="32"/>
          <w:szCs w:val="32"/>
        </w:rPr>
      </w:pPr>
    </w:p>
    <w:p w14:paraId="3C9F1C23">
      <w:pPr>
        <w:spacing w:line="560" w:lineRule="exact"/>
        <w:ind w:firstLine="5052" w:firstLineChars="1579"/>
        <w:rPr>
          <w:rFonts w:hint="eastAsia" w:ascii="方正仿宋_GBK" w:eastAsia="方正仿宋_GBK"/>
          <w:sz w:val="32"/>
          <w:szCs w:val="32"/>
        </w:rPr>
      </w:pPr>
    </w:p>
    <w:p w14:paraId="0EAD4FBD">
      <w:pPr>
        <w:spacing w:line="560" w:lineRule="exact"/>
        <w:ind w:firstLine="5052" w:firstLineChars="1579"/>
        <w:rPr>
          <w:rFonts w:hint="eastAsia" w:ascii="方正仿宋_GBK" w:eastAsia="方正仿宋_GBK"/>
          <w:sz w:val="32"/>
          <w:szCs w:val="32"/>
        </w:rPr>
      </w:pPr>
    </w:p>
    <w:p w14:paraId="3D707A7C">
      <w:pPr>
        <w:spacing w:line="560" w:lineRule="exact"/>
        <w:ind w:firstLine="5052" w:firstLineChars="1579"/>
        <w:rPr>
          <w:rFonts w:hint="eastAsia" w:ascii="方正仿宋_GBK" w:eastAsia="方正仿宋_GBK"/>
          <w:sz w:val="32"/>
          <w:szCs w:val="32"/>
        </w:rPr>
      </w:pPr>
    </w:p>
    <w:p w14:paraId="7209EE37">
      <w:pPr>
        <w:spacing w:line="560" w:lineRule="exact"/>
        <w:ind w:firstLine="5052" w:firstLineChars="1579"/>
        <w:rPr>
          <w:rFonts w:hint="eastAsia" w:ascii="方正仿宋_GBK" w:eastAsia="方正仿宋_GBK"/>
          <w:sz w:val="32"/>
          <w:szCs w:val="32"/>
        </w:rPr>
      </w:pPr>
    </w:p>
    <w:p w14:paraId="7B2CF5C0">
      <w:pPr>
        <w:spacing w:line="560" w:lineRule="exact"/>
        <w:ind w:firstLine="5052" w:firstLineChars="1579"/>
        <w:rPr>
          <w:rFonts w:hint="eastAsia" w:ascii="方正仿宋_GBK" w:eastAsia="方正仿宋_GBK"/>
          <w:sz w:val="32"/>
          <w:szCs w:val="32"/>
        </w:rPr>
      </w:pPr>
    </w:p>
    <w:p w14:paraId="5A3FE86C">
      <w:pPr>
        <w:spacing w:line="560" w:lineRule="exact"/>
        <w:ind w:firstLine="5052" w:firstLineChars="1579"/>
        <w:rPr>
          <w:rFonts w:hint="eastAsia" w:ascii="方正仿宋_GBK" w:eastAsia="方正仿宋_GBK"/>
          <w:sz w:val="32"/>
          <w:szCs w:val="32"/>
        </w:rPr>
        <w:sectPr>
          <w:footerReference r:id="rId3" w:type="default"/>
          <w:footerReference r:id="rId4" w:type="even"/>
          <w:pgSz w:w="11906" w:h="16838"/>
          <w:pgMar w:top="2098" w:right="1531" w:bottom="1701" w:left="1531" w:header="851" w:footer="1701" w:gutter="0"/>
          <w:cols w:space="720" w:num="1"/>
          <w:titlePg/>
          <w:docGrid w:type="lines" w:linePitch="312" w:charSpace="0"/>
        </w:sectPr>
      </w:pPr>
    </w:p>
    <w:p w14:paraId="6BC42F8D">
      <w:pPr>
        <w:spacing w:line="460" w:lineRule="exact"/>
        <w:rPr>
          <w:rFonts w:hint="eastAsia" w:ascii="宋体" w:hAnsi="宋体"/>
          <w:bCs/>
          <w:sz w:val="32"/>
          <w:szCs w:val="32"/>
        </w:rPr>
      </w:pPr>
      <w:r>
        <w:rPr>
          <w:rFonts w:hint="eastAsia" w:ascii="宋体" w:hAnsi="宋体"/>
          <w:bCs/>
          <w:sz w:val="32"/>
          <w:szCs w:val="32"/>
        </w:rPr>
        <w:t xml:space="preserve">附件1：  </w:t>
      </w:r>
    </w:p>
    <w:p w14:paraId="42F11428">
      <w:pPr>
        <w:spacing w:line="460" w:lineRule="exact"/>
        <w:rPr>
          <w:rFonts w:hint="eastAsia" w:ascii="方正小标宋_GBK" w:hAnsi="方正小标宋_GBK" w:eastAsia="方正小标宋_GBK" w:cs="方正小标宋_GBK"/>
          <w:b/>
          <w:sz w:val="44"/>
          <w:szCs w:val="44"/>
        </w:rPr>
      </w:pPr>
      <w:r>
        <w:rPr>
          <w:rFonts w:hint="eastAsia"/>
          <w:b/>
          <w:sz w:val="32"/>
          <w:szCs w:val="32"/>
        </w:rPr>
        <w:t xml:space="preserve">       </w:t>
      </w:r>
      <w:r>
        <w:rPr>
          <w:rFonts w:hint="eastAsia" w:ascii="方正小标宋_GBK" w:hAnsi="方正小标宋_GBK" w:eastAsia="方正小标宋_GBK" w:cs="方正小标宋_GBK"/>
          <w:bCs/>
          <w:color w:val="000000"/>
          <w:spacing w:val="4"/>
          <w:kern w:val="0"/>
          <w:sz w:val="44"/>
          <w:szCs w:val="44"/>
          <w:lang w:val="en-US" w:eastAsia="zh-CN"/>
        </w:rPr>
        <w:t>镇江</w:t>
      </w:r>
      <w:r>
        <w:rPr>
          <w:rFonts w:hint="eastAsia" w:ascii="方正小标宋_GBK" w:hAnsi="方正小标宋_GBK" w:eastAsia="方正小标宋_GBK" w:cs="方正小标宋_GBK"/>
          <w:bCs/>
          <w:color w:val="000000"/>
          <w:spacing w:val="4"/>
          <w:kern w:val="0"/>
          <w:sz w:val="44"/>
          <w:szCs w:val="44"/>
        </w:rPr>
        <w:t>市</w:t>
      </w:r>
      <w:r>
        <w:rPr>
          <w:rFonts w:hint="eastAsia" w:ascii="方正小标宋_GBK" w:hAnsi="方正小标宋_GBK" w:eastAsia="方正小标宋_GBK" w:cs="方正小标宋_GBK"/>
          <w:bCs/>
          <w:color w:val="000000"/>
          <w:kern w:val="0"/>
          <w:sz w:val="44"/>
          <w:szCs w:val="44"/>
        </w:rPr>
        <w:t>非物质文化遗产代表性项目代表性传承人</w:t>
      </w:r>
      <w:r>
        <w:rPr>
          <w:rFonts w:hint="eastAsia" w:ascii="方正小标宋_GBK" w:hAnsi="方正小标宋_GBK" w:eastAsia="方正小标宋_GBK" w:cs="方正小标宋_GBK"/>
          <w:b/>
          <w:sz w:val="44"/>
          <w:szCs w:val="44"/>
        </w:rPr>
        <w:t>考核评估细则</w:t>
      </w:r>
    </w:p>
    <w:p w14:paraId="2D0041E5">
      <w:pPr>
        <w:spacing w:line="400" w:lineRule="exact"/>
        <w:ind w:firstLine="560" w:firstLineChars="200"/>
        <w:rPr>
          <w:rFonts w:hint="eastAsia" w:ascii="黑体" w:hAnsi="黑体" w:eastAsia="黑体" w:cs="黑体"/>
          <w:bCs/>
          <w:sz w:val="28"/>
          <w:szCs w:val="28"/>
        </w:rPr>
      </w:pPr>
    </w:p>
    <w:p w14:paraId="5C55F70A">
      <w:pPr>
        <w:spacing w:line="400" w:lineRule="exact"/>
        <w:ind w:firstLine="560" w:firstLineChars="200"/>
        <w:rPr>
          <w:rFonts w:hint="eastAsia" w:ascii="黑体" w:hAnsi="黑体" w:eastAsia="黑体" w:cs="黑体"/>
          <w:bCs/>
          <w:sz w:val="28"/>
          <w:szCs w:val="28"/>
        </w:rPr>
      </w:pPr>
    </w:p>
    <w:p w14:paraId="4A345BEC">
      <w:pPr>
        <w:spacing w:line="4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一、基础分（80分）</w:t>
      </w:r>
    </w:p>
    <w:tbl>
      <w:tblPr>
        <w:tblStyle w:val="10"/>
        <w:tblpPr w:leftFromText="180" w:rightFromText="180" w:vertAnchor="text" w:horzAnchor="page" w:tblpXSpec="center" w:tblpY="18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513"/>
        <w:gridCol w:w="3725"/>
        <w:gridCol w:w="1575"/>
        <w:gridCol w:w="1691"/>
      </w:tblGrid>
      <w:tr w14:paraId="769F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374" w:type="dxa"/>
            <w:noWrap w:val="0"/>
            <w:vAlign w:val="top"/>
          </w:tcPr>
          <w:p w14:paraId="2B3FC3B0">
            <w:pPr>
              <w:spacing w:line="400" w:lineRule="exact"/>
              <w:jc w:val="center"/>
              <w:rPr>
                <w:rFonts w:hint="eastAsia"/>
                <w:b/>
                <w:sz w:val="28"/>
                <w:szCs w:val="28"/>
              </w:rPr>
            </w:pPr>
            <w:r>
              <w:rPr>
                <w:rFonts w:hint="eastAsia"/>
                <w:b/>
                <w:sz w:val="28"/>
                <w:szCs w:val="28"/>
              </w:rPr>
              <w:t>评估内容</w:t>
            </w:r>
          </w:p>
        </w:tc>
        <w:tc>
          <w:tcPr>
            <w:tcW w:w="7238" w:type="dxa"/>
            <w:gridSpan w:val="2"/>
            <w:noWrap w:val="0"/>
            <w:vAlign w:val="center"/>
          </w:tcPr>
          <w:p w14:paraId="6CBE05ED">
            <w:pPr>
              <w:spacing w:line="400" w:lineRule="exact"/>
              <w:jc w:val="center"/>
              <w:rPr>
                <w:rFonts w:hint="eastAsia"/>
                <w:b/>
                <w:sz w:val="28"/>
                <w:szCs w:val="28"/>
              </w:rPr>
            </w:pPr>
            <w:r>
              <w:rPr>
                <w:rFonts w:hint="eastAsia"/>
                <w:b/>
                <w:sz w:val="28"/>
                <w:szCs w:val="28"/>
              </w:rPr>
              <w:t>评估标准</w:t>
            </w:r>
          </w:p>
        </w:tc>
        <w:tc>
          <w:tcPr>
            <w:tcW w:w="1575" w:type="dxa"/>
            <w:noWrap w:val="0"/>
            <w:vAlign w:val="top"/>
          </w:tcPr>
          <w:p w14:paraId="500B2FD8">
            <w:pPr>
              <w:spacing w:line="400" w:lineRule="exact"/>
              <w:jc w:val="center"/>
              <w:rPr>
                <w:rFonts w:hint="eastAsia"/>
                <w:b/>
                <w:sz w:val="28"/>
                <w:szCs w:val="28"/>
              </w:rPr>
            </w:pPr>
            <w:r>
              <w:rPr>
                <w:rFonts w:hint="eastAsia"/>
                <w:b/>
                <w:sz w:val="28"/>
                <w:szCs w:val="28"/>
              </w:rPr>
              <w:t>评估分值</w:t>
            </w:r>
          </w:p>
        </w:tc>
        <w:tc>
          <w:tcPr>
            <w:tcW w:w="1690" w:type="dxa"/>
            <w:noWrap w:val="0"/>
            <w:vAlign w:val="top"/>
          </w:tcPr>
          <w:p w14:paraId="14A0DD8A">
            <w:pPr>
              <w:spacing w:line="400" w:lineRule="exact"/>
              <w:jc w:val="center"/>
              <w:rPr>
                <w:rFonts w:hint="eastAsia"/>
                <w:b/>
                <w:sz w:val="28"/>
                <w:szCs w:val="28"/>
              </w:rPr>
            </w:pPr>
            <w:r>
              <w:rPr>
                <w:rFonts w:hint="eastAsia"/>
                <w:b/>
                <w:sz w:val="28"/>
                <w:szCs w:val="28"/>
              </w:rPr>
              <w:t>备注</w:t>
            </w:r>
          </w:p>
        </w:tc>
      </w:tr>
      <w:tr w14:paraId="277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4" w:type="dxa"/>
            <w:vMerge w:val="restart"/>
            <w:noWrap w:val="0"/>
            <w:vAlign w:val="top"/>
          </w:tcPr>
          <w:p w14:paraId="070CCF4A">
            <w:pPr>
              <w:spacing w:line="300" w:lineRule="exact"/>
              <w:jc w:val="center"/>
              <w:rPr>
                <w:rFonts w:hint="eastAsia"/>
                <w:b/>
                <w:sz w:val="24"/>
              </w:rPr>
            </w:pPr>
          </w:p>
          <w:p w14:paraId="4060E9DA">
            <w:pPr>
              <w:spacing w:line="300" w:lineRule="exact"/>
              <w:jc w:val="center"/>
              <w:rPr>
                <w:rFonts w:hint="eastAsia"/>
                <w:b/>
                <w:sz w:val="24"/>
              </w:rPr>
            </w:pPr>
          </w:p>
          <w:p w14:paraId="6C272511">
            <w:pPr>
              <w:numPr>
                <w:ilvl w:val="0"/>
                <w:numId w:val="1"/>
              </w:numPr>
              <w:spacing w:line="300" w:lineRule="exact"/>
              <w:jc w:val="center"/>
              <w:rPr>
                <w:rFonts w:hint="eastAsia"/>
                <w:b/>
                <w:sz w:val="24"/>
              </w:rPr>
            </w:pPr>
            <w:r>
              <w:rPr>
                <w:rFonts w:hint="eastAsia"/>
                <w:b/>
                <w:sz w:val="24"/>
              </w:rPr>
              <w:t>制定计划、</w:t>
            </w:r>
          </w:p>
          <w:p w14:paraId="7F6365CC">
            <w:pPr>
              <w:spacing w:line="300" w:lineRule="exact"/>
              <w:jc w:val="center"/>
              <w:rPr>
                <w:rFonts w:hint="eastAsia"/>
                <w:b/>
                <w:sz w:val="24"/>
              </w:rPr>
            </w:pPr>
            <w:r>
              <w:rPr>
                <w:rFonts w:hint="eastAsia"/>
                <w:b/>
                <w:sz w:val="24"/>
              </w:rPr>
              <w:t>上报总结</w:t>
            </w:r>
          </w:p>
          <w:p w14:paraId="41EFE2C2">
            <w:pPr>
              <w:spacing w:line="300" w:lineRule="exact"/>
              <w:jc w:val="center"/>
              <w:rPr>
                <w:rFonts w:hint="eastAsia"/>
                <w:b/>
                <w:sz w:val="24"/>
              </w:rPr>
            </w:pPr>
            <w:r>
              <w:rPr>
                <w:rFonts w:hint="eastAsia"/>
                <w:b/>
                <w:sz w:val="24"/>
              </w:rPr>
              <w:t>（15分）</w:t>
            </w:r>
          </w:p>
        </w:tc>
        <w:tc>
          <w:tcPr>
            <w:tcW w:w="3513" w:type="dxa"/>
            <w:vMerge w:val="restart"/>
            <w:noWrap w:val="0"/>
            <w:vAlign w:val="center"/>
          </w:tcPr>
          <w:p w14:paraId="31EC5307">
            <w:pPr>
              <w:spacing w:line="300" w:lineRule="exact"/>
              <w:rPr>
                <w:rFonts w:hint="eastAsia" w:ascii="宋体" w:hAnsi="宋体"/>
                <w:sz w:val="24"/>
              </w:rPr>
            </w:pPr>
            <w:r>
              <w:rPr>
                <w:rFonts w:hint="eastAsia" w:ascii="宋体" w:hAnsi="宋体"/>
                <w:sz w:val="24"/>
              </w:rPr>
              <w:t>1.制定计划</w:t>
            </w:r>
          </w:p>
        </w:tc>
        <w:tc>
          <w:tcPr>
            <w:tcW w:w="3725" w:type="dxa"/>
            <w:noWrap w:val="0"/>
            <w:vAlign w:val="center"/>
          </w:tcPr>
          <w:p w14:paraId="37739B47">
            <w:pPr>
              <w:spacing w:line="300" w:lineRule="exact"/>
              <w:jc w:val="left"/>
              <w:rPr>
                <w:rFonts w:hint="eastAsia" w:ascii="宋体" w:hAnsi="宋体"/>
                <w:sz w:val="24"/>
              </w:rPr>
            </w:pPr>
            <w:r>
              <w:rPr>
                <w:rFonts w:hint="eastAsia" w:ascii="宋体" w:hAnsi="宋体"/>
                <w:sz w:val="24"/>
              </w:rPr>
              <w:t xml:space="preserve"> 制定两年项目传承、传播计划，</w:t>
            </w:r>
          </w:p>
          <w:p w14:paraId="529F23F9">
            <w:pPr>
              <w:spacing w:line="300" w:lineRule="exact"/>
              <w:jc w:val="left"/>
              <w:rPr>
                <w:rFonts w:hint="eastAsia" w:ascii="宋体" w:hAnsi="宋体"/>
                <w:sz w:val="24"/>
              </w:rPr>
            </w:pPr>
            <w:r>
              <w:rPr>
                <w:rFonts w:hint="eastAsia" w:ascii="宋体" w:hAnsi="宋体"/>
                <w:sz w:val="24"/>
              </w:rPr>
              <w:t xml:space="preserve">  上报到当地文化主管部门</w:t>
            </w:r>
          </w:p>
        </w:tc>
        <w:tc>
          <w:tcPr>
            <w:tcW w:w="1575" w:type="dxa"/>
            <w:noWrap w:val="0"/>
            <w:vAlign w:val="center"/>
          </w:tcPr>
          <w:p w14:paraId="278E65ED">
            <w:pPr>
              <w:spacing w:line="300" w:lineRule="exact"/>
              <w:jc w:val="center"/>
              <w:rPr>
                <w:rFonts w:hint="eastAsia" w:ascii="宋体" w:hAnsi="宋体" w:cs="宋体"/>
                <w:sz w:val="24"/>
              </w:rPr>
            </w:pPr>
            <w:r>
              <w:rPr>
                <w:rFonts w:hint="eastAsia" w:ascii="宋体" w:hAnsi="宋体" w:cs="宋体"/>
                <w:sz w:val="24"/>
              </w:rPr>
              <w:t>3</w:t>
            </w:r>
          </w:p>
        </w:tc>
        <w:tc>
          <w:tcPr>
            <w:tcW w:w="1691" w:type="dxa"/>
            <w:vMerge w:val="restart"/>
            <w:noWrap w:val="0"/>
            <w:vAlign w:val="center"/>
          </w:tcPr>
          <w:p w14:paraId="0DEB0399">
            <w:pPr>
              <w:spacing w:line="300" w:lineRule="exact"/>
              <w:rPr>
                <w:rFonts w:hint="eastAsia" w:ascii="宋体" w:hAnsi="宋体" w:cs="宋体"/>
                <w:sz w:val="24"/>
              </w:rPr>
            </w:pPr>
          </w:p>
        </w:tc>
      </w:tr>
      <w:tr w14:paraId="6BB3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dxa"/>
            <w:vMerge w:val="continue"/>
            <w:noWrap w:val="0"/>
            <w:vAlign w:val="top"/>
          </w:tcPr>
          <w:p w14:paraId="6BA07CAB">
            <w:pPr>
              <w:spacing w:line="300" w:lineRule="exact"/>
              <w:jc w:val="center"/>
            </w:pPr>
          </w:p>
        </w:tc>
        <w:tc>
          <w:tcPr>
            <w:tcW w:w="3513" w:type="dxa"/>
            <w:vMerge w:val="continue"/>
            <w:noWrap w:val="0"/>
            <w:vAlign w:val="center"/>
          </w:tcPr>
          <w:p w14:paraId="5E658F93">
            <w:pPr>
              <w:spacing w:line="300" w:lineRule="exact"/>
            </w:pPr>
          </w:p>
        </w:tc>
        <w:tc>
          <w:tcPr>
            <w:tcW w:w="3725" w:type="dxa"/>
            <w:noWrap w:val="0"/>
            <w:vAlign w:val="center"/>
          </w:tcPr>
          <w:p w14:paraId="71B7CD39">
            <w:pPr>
              <w:spacing w:line="300" w:lineRule="exact"/>
              <w:rPr>
                <w:rFonts w:hint="eastAsia" w:ascii="宋体" w:hAnsi="宋体"/>
                <w:sz w:val="24"/>
              </w:rPr>
            </w:pPr>
            <w:r>
              <w:rPr>
                <w:rFonts w:hint="eastAsia" w:ascii="宋体" w:hAnsi="宋体"/>
                <w:sz w:val="24"/>
              </w:rPr>
              <w:t>通过当地文化主管部门审核</w:t>
            </w:r>
          </w:p>
        </w:tc>
        <w:tc>
          <w:tcPr>
            <w:tcW w:w="1575" w:type="dxa"/>
            <w:noWrap w:val="0"/>
            <w:vAlign w:val="center"/>
          </w:tcPr>
          <w:p w14:paraId="2A165D3E">
            <w:pPr>
              <w:spacing w:line="300" w:lineRule="exact"/>
              <w:jc w:val="center"/>
              <w:rPr>
                <w:rFonts w:hint="eastAsia" w:ascii="宋体" w:hAnsi="宋体"/>
                <w:sz w:val="24"/>
              </w:rPr>
            </w:pPr>
            <w:r>
              <w:rPr>
                <w:rFonts w:hint="eastAsia" w:ascii="宋体" w:hAnsi="宋体"/>
                <w:sz w:val="24"/>
              </w:rPr>
              <w:t>4</w:t>
            </w:r>
          </w:p>
        </w:tc>
        <w:tc>
          <w:tcPr>
            <w:tcW w:w="1691" w:type="dxa"/>
            <w:vMerge w:val="continue"/>
            <w:noWrap w:val="0"/>
            <w:vAlign w:val="center"/>
          </w:tcPr>
          <w:p w14:paraId="1F2B161D">
            <w:pPr>
              <w:spacing w:line="300" w:lineRule="exact"/>
              <w:rPr>
                <w:rFonts w:hint="eastAsia" w:ascii="宋体" w:hAnsi="宋体"/>
                <w:sz w:val="24"/>
              </w:rPr>
            </w:pPr>
          </w:p>
        </w:tc>
      </w:tr>
      <w:tr w14:paraId="58E1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dxa"/>
            <w:vMerge w:val="continue"/>
            <w:noWrap w:val="0"/>
            <w:vAlign w:val="top"/>
          </w:tcPr>
          <w:p w14:paraId="58765E00">
            <w:pPr>
              <w:spacing w:line="300" w:lineRule="exact"/>
              <w:jc w:val="center"/>
              <w:rPr>
                <w:rFonts w:hint="eastAsia"/>
                <w:b/>
                <w:sz w:val="24"/>
              </w:rPr>
            </w:pPr>
          </w:p>
        </w:tc>
        <w:tc>
          <w:tcPr>
            <w:tcW w:w="3513" w:type="dxa"/>
            <w:vMerge w:val="restart"/>
            <w:noWrap w:val="0"/>
            <w:vAlign w:val="center"/>
          </w:tcPr>
          <w:p w14:paraId="62A95D62">
            <w:pPr>
              <w:spacing w:line="300" w:lineRule="exact"/>
              <w:rPr>
                <w:rFonts w:hint="eastAsia" w:ascii="宋体" w:hAnsi="宋体"/>
                <w:sz w:val="24"/>
              </w:rPr>
            </w:pPr>
            <w:r>
              <w:rPr>
                <w:rFonts w:hint="eastAsia" w:ascii="宋体" w:hAnsi="宋体"/>
                <w:sz w:val="24"/>
              </w:rPr>
              <w:t>2.总结工作</w:t>
            </w:r>
          </w:p>
        </w:tc>
        <w:tc>
          <w:tcPr>
            <w:tcW w:w="3725" w:type="dxa"/>
            <w:noWrap w:val="0"/>
            <w:vAlign w:val="center"/>
          </w:tcPr>
          <w:p w14:paraId="44F2DED2">
            <w:pPr>
              <w:spacing w:line="300" w:lineRule="exact"/>
              <w:jc w:val="left"/>
              <w:rPr>
                <w:rFonts w:hint="eastAsia" w:ascii="宋体" w:hAnsi="宋体"/>
                <w:sz w:val="24"/>
              </w:rPr>
            </w:pPr>
            <w:r>
              <w:rPr>
                <w:rFonts w:hint="eastAsia" w:ascii="宋体" w:hAnsi="宋体"/>
                <w:sz w:val="24"/>
              </w:rPr>
              <w:t xml:space="preserve">  将两年传承、传播的工作总结，</w:t>
            </w:r>
          </w:p>
          <w:p w14:paraId="473D7CCC">
            <w:pPr>
              <w:spacing w:line="300" w:lineRule="exact"/>
              <w:jc w:val="left"/>
              <w:rPr>
                <w:rFonts w:hint="eastAsia" w:ascii="宋体" w:hAnsi="宋体"/>
                <w:sz w:val="24"/>
              </w:rPr>
            </w:pPr>
            <w:r>
              <w:rPr>
                <w:rFonts w:hint="eastAsia" w:ascii="宋体" w:hAnsi="宋体"/>
                <w:sz w:val="24"/>
              </w:rPr>
              <w:t xml:space="preserve">    上报到当地文化主管部门</w:t>
            </w:r>
          </w:p>
        </w:tc>
        <w:tc>
          <w:tcPr>
            <w:tcW w:w="1575" w:type="dxa"/>
            <w:noWrap w:val="0"/>
            <w:vAlign w:val="center"/>
          </w:tcPr>
          <w:p w14:paraId="404D5709">
            <w:pPr>
              <w:spacing w:line="300" w:lineRule="exact"/>
              <w:jc w:val="center"/>
              <w:rPr>
                <w:rFonts w:hint="eastAsia" w:ascii="宋体" w:hAnsi="宋体" w:cs="宋体"/>
                <w:sz w:val="24"/>
              </w:rPr>
            </w:pPr>
            <w:r>
              <w:rPr>
                <w:rFonts w:hint="eastAsia" w:ascii="宋体" w:hAnsi="宋体" w:cs="宋体"/>
                <w:sz w:val="24"/>
              </w:rPr>
              <w:t>4</w:t>
            </w:r>
          </w:p>
        </w:tc>
        <w:tc>
          <w:tcPr>
            <w:tcW w:w="1691" w:type="dxa"/>
            <w:vMerge w:val="restart"/>
            <w:noWrap w:val="0"/>
            <w:vAlign w:val="center"/>
          </w:tcPr>
          <w:p w14:paraId="2224684C">
            <w:pPr>
              <w:spacing w:line="300" w:lineRule="exact"/>
              <w:rPr>
                <w:rFonts w:hint="eastAsia" w:ascii="宋体" w:hAnsi="宋体" w:cs="宋体"/>
                <w:sz w:val="24"/>
              </w:rPr>
            </w:pPr>
          </w:p>
        </w:tc>
      </w:tr>
      <w:tr w14:paraId="21B1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74" w:type="dxa"/>
            <w:vMerge w:val="continue"/>
            <w:noWrap w:val="0"/>
            <w:vAlign w:val="top"/>
          </w:tcPr>
          <w:p w14:paraId="1D824533">
            <w:pPr>
              <w:spacing w:line="300" w:lineRule="exact"/>
              <w:jc w:val="center"/>
            </w:pPr>
          </w:p>
        </w:tc>
        <w:tc>
          <w:tcPr>
            <w:tcW w:w="3513" w:type="dxa"/>
            <w:vMerge w:val="continue"/>
            <w:noWrap w:val="0"/>
            <w:vAlign w:val="center"/>
          </w:tcPr>
          <w:p w14:paraId="02F5C704">
            <w:pPr>
              <w:spacing w:line="300" w:lineRule="exact"/>
            </w:pPr>
          </w:p>
        </w:tc>
        <w:tc>
          <w:tcPr>
            <w:tcW w:w="3725" w:type="dxa"/>
            <w:noWrap w:val="0"/>
            <w:vAlign w:val="center"/>
          </w:tcPr>
          <w:p w14:paraId="2834CDB9">
            <w:pPr>
              <w:spacing w:line="300" w:lineRule="exact"/>
              <w:rPr>
                <w:rFonts w:hint="eastAsia" w:ascii="宋体" w:hAnsi="宋体"/>
                <w:sz w:val="24"/>
              </w:rPr>
            </w:pPr>
            <w:r>
              <w:rPr>
                <w:rFonts w:hint="eastAsia" w:ascii="宋体" w:hAnsi="宋体"/>
                <w:sz w:val="24"/>
              </w:rPr>
              <w:t>通过当地文化主管部门审核</w:t>
            </w:r>
          </w:p>
        </w:tc>
        <w:tc>
          <w:tcPr>
            <w:tcW w:w="1575" w:type="dxa"/>
            <w:noWrap w:val="0"/>
            <w:vAlign w:val="center"/>
          </w:tcPr>
          <w:p w14:paraId="5582E492">
            <w:pPr>
              <w:spacing w:line="300" w:lineRule="exact"/>
              <w:jc w:val="center"/>
              <w:rPr>
                <w:rFonts w:hint="eastAsia" w:ascii="宋体" w:hAnsi="宋体"/>
                <w:sz w:val="24"/>
              </w:rPr>
            </w:pPr>
            <w:r>
              <w:rPr>
                <w:rFonts w:hint="eastAsia" w:ascii="宋体" w:hAnsi="宋体"/>
                <w:sz w:val="24"/>
              </w:rPr>
              <w:t>4</w:t>
            </w:r>
          </w:p>
        </w:tc>
        <w:tc>
          <w:tcPr>
            <w:tcW w:w="1691" w:type="dxa"/>
            <w:vMerge w:val="continue"/>
            <w:noWrap w:val="0"/>
            <w:vAlign w:val="center"/>
          </w:tcPr>
          <w:p w14:paraId="1F822ABE">
            <w:pPr>
              <w:spacing w:line="300" w:lineRule="exact"/>
              <w:rPr>
                <w:rFonts w:hint="eastAsia" w:ascii="宋体" w:hAnsi="宋体"/>
                <w:sz w:val="24"/>
              </w:rPr>
            </w:pPr>
          </w:p>
        </w:tc>
      </w:tr>
      <w:tr w14:paraId="7743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374" w:type="dxa"/>
            <w:vMerge w:val="restart"/>
            <w:noWrap w:val="0"/>
            <w:vAlign w:val="top"/>
          </w:tcPr>
          <w:p w14:paraId="3E4781BE">
            <w:pPr>
              <w:spacing w:line="300" w:lineRule="exact"/>
              <w:jc w:val="center"/>
              <w:rPr>
                <w:rFonts w:hint="eastAsia"/>
                <w:b/>
                <w:sz w:val="24"/>
              </w:rPr>
            </w:pPr>
          </w:p>
          <w:p w14:paraId="42F49795">
            <w:pPr>
              <w:spacing w:line="300" w:lineRule="exact"/>
              <w:jc w:val="center"/>
              <w:rPr>
                <w:rFonts w:hint="eastAsia"/>
                <w:b/>
                <w:sz w:val="24"/>
              </w:rPr>
            </w:pPr>
            <w:r>
              <w:rPr>
                <w:rFonts w:hint="eastAsia"/>
                <w:b/>
                <w:sz w:val="24"/>
              </w:rPr>
              <w:t>二、培养后继人才</w:t>
            </w:r>
          </w:p>
          <w:p w14:paraId="7383FD87">
            <w:pPr>
              <w:spacing w:line="300" w:lineRule="exact"/>
              <w:jc w:val="center"/>
              <w:rPr>
                <w:rFonts w:hint="eastAsia"/>
                <w:b/>
                <w:sz w:val="24"/>
              </w:rPr>
            </w:pPr>
            <w:r>
              <w:rPr>
                <w:rFonts w:hint="eastAsia"/>
                <w:b/>
                <w:sz w:val="24"/>
              </w:rPr>
              <w:t>（15分）</w:t>
            </w:r>
          </w:p>
        </w:tc>
        <w:tc>
          <w:tcPr>
            <w:tcW w:w="3513" w:type="dxa"/>
            <w:vMerge w:val="restart"/>
            <w:noWrap w:val="0"/>
            <w:vAlign w:val="center"/>
          </w:tcPr>
          <w:p w14:paraId="0FFA126C">
            <w:pPr>
              <w:spacing w:line="300" w:lineRule="exact"/>
              <w:rPr>
                <w:rFonts w:hint="eastAsia" w:ascii="宋体" w:hAnsi="宋体"/>
                <w:sz w:val="24"/>
              </w:rPr>
            </w:pPr>
            <w:r>
              <w:rPr>
                <w:rFonts w:hint="eastAsia" w:ascii="宋体" w:hAnsi="宋体"/>
                <w:sz w:val="24"/>
              </w:rPr>
              <w:t>3.传承授徒，签订师徒合约</w:t>
            </w:r>
          </w:p>
        </w:tc>
        <w:tc>
          <w:tcPr>
            <w:tcW w:w="3725" w:type="dxa"/>
            <w:noWrap w:val="0"/>
            <w:vAlign w:val="center"/>
          </w:tcPr>
          <w:p w14:paraId="3A56F9D8">
            <w:pPr>
              <w:spacing w:line="300" w:lineRule="exact"/>
              <w:jc w:val="center"/>
              <w:rPr>
                <w:rFonts w:hint="eastAsia" w:ascii="宋体" w:hAnsi="宋体" w:cs="宋体"/>
                <w:sz w:val="24"/>
              </w:rPr>
            </w:pPr>
            <w:r>
              <w:rPr>
                <w:rFonts w:hint="eastAsia" w:ascii="宋体" w:hAnsi="宋体" w:cs="宋体"/>
                <w:sz w:val="24"/>
              </w:rPr>
              <w:t>1人</w:t>
            </w:r>
          </w:p>
        </w:tc>
        <w:tc>
          <w:tcPr>
            <w:tcW w:w="1575" w:type="dxa"/>
            <w:noWrap w:val="0"/>
            <w:vAlign w:val="center"/>
          </w:tcPr>
          <w:p w14:paraId="09F14283">
            <w:pPr>
              <w:spacing w:line="300" w:lineRule="exact"/>
              <w:jc w:val="center"/>
              <w:rPr>
                <w:rFonts w:hint="eastAsia" w:ascii="宋体" w:hAnsi="宋体" w:cs="宋体"/>
                <w:sz w:val="24"/>
              </w:rPr>
            </w:pPr>
            <w:r>
              <w:rPr>
                <w:rFonts w:hint="eastAsia" w:ascii="宋体" w:hAnsi="宋体" w:cs="宋体"/>
                <w:sz w:val="24"/>
              </w:rPr>
              <w:t>3</w:t>
            </w:r>
          </w:p>
        </w:tc>
        <w:tc>
          <w:tcPr>
            <w:tcW w:w="1691" w:type="dxa"/>
            <w:vMerge w:val="restart"/>
            <w:noWrap w:val="0"/>
            <w:vAlign w:val="center"/>
          </w:tcPr>
          <w:p w14:paraId="0E5D3834">
            <w:pPr>
              <w:spacing w:line="300" w:lineRule="exact"/>
              <w:rPr>
                <w:rFonts w:hint="eastAsia" w:ascii="宋体" w:hAnsi="宋体" w:cs="宋体"/>
                <w:sz w:val="24"/>
              </w:rPr>
            </w:pPr>
            <w:r>
              <w:rPr>
                <w:rFonts w:hint="eastAsia" w:ascii="宋体" w:hAnsi="宋体" w:cs="宋体"/>
                <w:sz w:val="24"/>
              </w:rPr>
              <w:t>不重复得分</w:t>
            </w:r>
          </w:p>
        </w:tc>
      </w:tr>
      <w:tr w14:paraId="5731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374" w:type="dxa"/>
            <w:vMerge w:val="continue"/>
            <w:noWrap w:val="0"/>
            <w:vAlign w:val="top"/>
          </w:tcPr>
          <w:p w14:paraId="6FF38742">
            <w:pPr>
              <w:spacing w:line="300" w:lineRule="exact"/>
              <w:jc w:val="center"/>
            </w:pPr>
          </w:p>
        </w:tc>
        <w:tc>
          <w:tcPr>
            <w:tcW w:w="3513" w:type="dxa"/>
            <w:vMerge w:val="continue"/>
            <w:noWrap w:val="0"/>
            <w:vAlign w:val="center"/>
          </w:tcPr>
          <w:p w14:paraId="13BDB8FD">
            <w:pPr>
              <w:spacing w:line="300" w:lineRule="exact"/>
              <w:jc w:val="center"/>
            </w:pPr>
          </w:p>
        </w:tc>
        <w:tc>
          <w:tcPr>
            <w:tcW w:w="3725" w:type="dxa"/>
            <w:noWrap w:val="0"/>
            <w:vAlign w:val="center"/>
          </w:tcPr>
          <w:p w14:paraId="4E257E67">
            <w:pPr>
              <w:spacing w:line="300" w:lineRule="exact"/>
              <w:jc w:val="center"/>
              <w:rPr>
                <w:rFonts w:hint="eastAsia" w:ascii="宋体" w:hAnsi="宋体" w:cs="宋体"/>
                <w:sz w:val="24"/>
              </w:rPr>
            </w:pPr>
            <w:r>
              <w:rPr>
                <w:rFonts w:hint="eastAsia" w:ascii="宋体" w:hAnsi="宋体" w:cs="宋体"/>
                <w:sz w:val="24"/>
              </w:rPr>
              <w:t>2人及以上</w:t>
            </w:r>
          </w:p>
        </w:tc>
        <w:tc>
          <w:tcPr>
            <w:tcW w:w="1575" w:type="dxa"/>
            <w:noWrap w:val="0"/>
            <w:vAlign w:val="center"/>
          </w:tcPr>
          <w:p w14:paraId="25275E83">
            <w:pPr>
              <w:spacing w:line="300" w:lineRule="exact"/>
              <w:jc w:val="center"/>
              <w:rPr>
                <w:rFonts w:hint="eastAsia" w:ascii="宋体" w:hAnsi="宋体" w:cs="宋体"/>
                <w:sz w:val="24"/>
              </w:rPr>
            </w:pPr>
            <w:r>
              <w:rPr>
                <w:rFonts w:hint="eastAsia" w:ascii="宋体" w:hAnsi="宋体" w:cs="宋体"/>
                <w:sz w:val="24"/>
              </w:rPr>
              <w:t>7</w:t>
            </w:r>
          </w:p>
        </w:tc>
        <w:tc>
          <w:tcPr>
            <w:tcW w:w="1691" w:type="dxa"/>
            <w:vMerge w:val="continue"/>
            <w:noWrap w:val="0"/>
            <w:vAlign w:val="center"/>
          </w:tcPr>
          <w:p w14:paraId="2FBC2365">
            <w:pPr>
              <w:spacing w:line="300" w:lineRule="exact"/>
              <w:jc w:val="center"/>
              <w:rPr>
                <w:rFonts w:hint="eastAsia" w:ascii="宋体" w:hAnsi="宋体" w:cs="宋体"/>
                <w:sz w:val="24"/>
              </w:rPr>
            </w:pPr>
          </w:p>
        </w:tc>
      </w:tr>
      <w:tr w14:paraId="70C2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374" w:type="dxa"/>
            <w:vMerge w:val="continue"/>
            <w:noWrap w:val="0"/>
            <w:vAlign w:val="top"/>
          </w:tcPr>
          <w:p w14:paraId="3241EF37">
            <w:pPr>
              <w:spacing w:line="300" w:lineRule="exact"/>
              <w:jc w:val="center"/>
              <w:rPr>
                <w:rFonts w:hint="eastAsia"/>
                <w:b/>
                <w:sz w:val="24"/>
              </w:rPr>
            </w:pPr>
          </w:p>
        </w:tc>
        <w:tc>
          <w:tcPr>
            <w:tcW w:w="3513" w:type="dxa"/>
            <w:vMerge w:val="restart"/>
            <w:noWrap w:val="0"/>
            <w:vAlign w:val="center"/>
          </w:tcPr>
          <w:p w14:paraId="05DDF3A4">
            <w:pPr>
              <w:spacing w:line="300" w:lineRule="exact"/>
              <w:rPr>
                <w:rFonts w:hint="eastAsia" w:ascii="宋体" w:hAnsi="宋体" w:cs="宋体"/>
                <w:sz w:val="24"/>
              </w:rPr>
            </w:pPr>
            <w:r>
              <w:rPr>
                <w:rFonts w:hint="eastAsia" w:ascii="宋体" w:hAnsi="宋体"/>
                <w:sz w:val="24"/>
              </w:rPr>
              <w:t>4.师承关系</w:t>
            </w:r>
          </w:p>
        </w:tc>
        <w:tc>
          <w:tcPr>
            <w:tcW w:w="3725" w:type="dxa"/>
            <w:noWrap w:val="0"/>
            <w:vAlign w:val="center"/>
          </w:tcPr>
          <w:p w14:paraId="159FDB13">
            <w:pPr>
              <w:spacing w:line="300" w:lineRule="exact"/>
              <w:jc w:val="center"/>
              <w:rPr>
                <w:rFonts w:hint="eastAsia" w:ascii="宋体" w:hAnsi="宋体"/>
                <w:sz w:val="24"/>
              </w:rPr>
            </w:pPr>
            <w:r>
              <w:rPr>
                <w:rFonts w:hint="eastAsia" w:ascii="宋体" w:hAnsi="宋体"/>
                <w:sz w:val="24"/>
              </w:rPr>
              <w:t xml:space="preserve">  1年及以上</w:t>
            </w:r>
          </w:p>
        </w:tc>
        <w:tc>
          <w:tcPr>
            <w:tcW w:w="1575" w:type="dxa"/>
            <w:noWrap w:val="0"/>
            <w:vAlign w:val="center"/>
          </w:tcPr>
          <w:p w14:paraId="2A815A6A">
            <w:pPr>
              <w:spacing w:line="300" w:lineRule="exact"/>
              <w:jc w:val="center"/>
              <w:rPr>
                <w:rFonts w:hint="eastAsia" w:ascii="宋体" w:hAnsi="宋体" w:cs="宋体"/>
                <w:sz w:val="24"/>
              </w:rPr>
            </w:pPr>
            <w:r>
              <w:rPr>
                <w:rFonts w:hint="eastAsia" w:ascii="宋体" w:hAnsi="宋体" w:cs="宋体"/>
                <w:sz w:val="24"/>
              </w:rPr>
              <w:t>3</w:t>
            </w:r>
          </w:p>
        </w:tc>
        <w:tc>
          <w:tcPr>
            <w:tcW w:w="1691" w:type="dxa"/>
            <w:vMerge w:val="restart"/>
            <w:noWrap w:val="0"/>
            <w:vAlign w:val="center"/>
          </w:tcPr>
          <w:p w14:paraId="428A1282">
            <w:pPr>
              <w:spacing w:line="300" w:lineRule="exact"/>
              <w:rPr>
                <w:rFonts w:hint="eastAsia" w:ascii="宋体" w:hAnsi="宋体" w:cs="宋体"/>
                <w:sz w:val="24"/>
              </w:rPr>
            </w:pPr>
            <w:r>
              <w:rPr>
                <w:rFonts w:hint="eastAsia" w:ascii="宋体" w:hAnsi="宋体" w:cs="宋体"/>
                <w:sz w:val="24"/>
              </w:rPr>
              <w:t>不重复得分</w:t>
            </w:r>
          </w:p>
        </w:tc>
      </w:tr>
      <w:tr w14:paraId="5E74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374" w:type="dxa"/>
            <w:vMerge w:val="continue"/>
            <w:noWrap w:val="0"/>
            <w:vAlign w:val="top"/>
          </w:tcPr>
          <w:p w14:paraId="44F838AC">
            <w:pPr>
              <w:spacing w:line="300" w:lineRule="exact"/>
              <w:jc w:val="center"/>
            </w:pPr>
          </w:p>
        </w:tc>
        <w:tc>
          <w:tcPr>
            <w:tcW w:w="3513" w:type="dxa"/>
            <w:vMerge w:val="continue"/>
            <w:noWrap w:val="0"/>
            <w:vAlign w:val="center"/>
          </w:tcPr>
          <w:p w14:paraId="294EBF53">
            <w:pPr>
              <w:spacing w:line="300" w:lineRule="exact"/>
            </w:pPr>
          </w:p>
        </w:tc>
        <w:tc>
          <w:tcPr>
            <w:tcW w:w="3725" w:type="dxa"/>
            <w:noWrap w:val="0"/>
            <w:vAlign w:val="center"/>
          </w:tcPr>
          <w:p w14:paraId="620D1ECB">
            <w:pPr>
              <w:spacing w:line="300" w:lineRule="exact"/>
              <w:jc w:val="center"/>
              <w:rPr>
                <w:rFonts w:hint="eastAsia" w:ascii="宋体" w:hAnsi="宋体"/>
                <w:sz w:val="24"/>
              </w:rPr>
            </w:pPr>
            <w:r>
              <w:rPr>
                <w:rFonts w:hint="eastAsia" w:ascii="宋体" w:hAnsi="宋体"/>
                <w:sz w:val="24"/>
              </w:rPr>
              <w:t xml:space="preserve">  3年及以上</w:t>
            </w:r>
          </w:p>
        </w:tc>
        <w:tc>
          <w:tcPr>
            <w:tcW w:w="1575" w:type="dxa"/>
            <w:noWrap w:val="0"/>
            <w:vAlign w:val="center"/>
          </w:tcPr>
          <w:p w14:paraId="0C7D0C0D">
            <w:pPr>
              <w:spacing w:line="300" w:lineRule="exact"/>
              <w:jc w:val="center"/>
              <w:rPr>
                <w:rFonts w:hint="eastAsia" w:ascii="宋体" w:hAnsi="宋体"/>
                <w:sz w:val="24"/>
              </w:rPr>
            </w:pPr>
            <w:r>
              <w:rPr>
                <w:rFonts w:hint="eastAsia" w:ascii="宋体" w:hAnsi="宋体"/>
                <w:sz w:val="24"/>
              </w:rPr>
              <w:t>8</w:t>
            </w:r>
          </w:p>
        </w:tc>
        <w:tc>
          <w:tcPr>
            <w:tcW w:w="1691" w:type="dxa"/>
            <w:vMerge w:val="continue"/>
            <w:noWrap w:val="0"/>
            <w:vAlign w:val="center"/>
          </w:tcPr>
          <w:p w14:paraId="6B1A7672">
            <w:pPr>
              <w:spacing w:line="300" w:lineRule="exact"/>
              <w:rPr>
                <w:rFonts w:hint="eastAsia" w:ascii="宋体" w:hAnsi="宋体"/>
                <w:sz w:val="24"/>
              </w:rPr>
            </w:pPr>
          </w:p>
        </w:tc>
      </w:tr>
      <w:tr w14:paraId="0E35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374" w:type="dxa"/>
            <w:vMerge w:val="restart"/>
            <w:noWrap w:val="0"/>
            <w:vAlign w:val="center"/>
          </w:tcPr>
          <w:p w14:paraId="3CAA693B">
            <w:pPr>
              <w:spacing w:line="300" w:lineRule="exact"/>
              <w:jc w:val="center"/>
              <w:rPr>
                <w:rFonts w:hint="eastAsia"/>
                <w:b/>
                <w:sz w:val="24"/>
              </w:rPr>
            </w:pPr>
          </w:p>
          <w:p w14:paraId="6DF823C2">
            <w:pPr>
              <w:spacing w:line="300" w:lineRule="exact"/>
              <w:jc w:val="center"/>
              <w:rPr>
                <w:rFonts w:hint="eastAsia"/>
                <w:b/>
                <w:sz w:val="24"/>
              </w:rPr>
            </w:pPr>
            <w:r>
              <w:rPr>
                <w:rFonts w:hint="eastAsia"/>
                <w:b/>
                <w:sz w:val="24"/>
              </w:rPr>
              <w:t>三、参加各项活动</w:t>
            </w:r>
          </w:p>
          <w:p w14:paraId="5C93D8C5">
            <w:pPr>
              <w:spacing w:line="300" w:lineRule="exact"/>
              <w:jc w:val="center"/>
              <w:rPr>
                <w:rFonts w:hint="eastAsia"/>
                <w:b/>
                <w:sz w:val="24"/>
              </w:rPr>
            </w:pPr>
            <w:r>
              <w:rPr>
                <w:rFonts w:hint="eastAsia"/>
                <w:b/>
                <w:sz w:val="24"/>
              </w:rPr>
              <w:t>（15分）</w:t>
            </w:r>
          </w:p>
        </w:tc>
        <w:tc>
          <w:tcPr>
            <w:tcW w:w="3513" w:type="dxa"/>
            <w:vMerge w:val="restart"/>
            <w:noWrap w:val="0"/>
            <w:vAlign w:val="center"/>
          </w:tcPr>
          <w:p w14:paraId="5BAB1EE3">
            <w:pPr>
              <w:spacing w:line="300" w:lineRule="exact"/>
              <w:rPr>
                <w:rFonts w:hint="eastAsia" w:ascii="宋体" w:hAnsi="宋体"/>
                <w:sz w:val="24"/>
              </w:rPr>
            </w:pPr>
            <w:r>
              <w:rPr>
                <w:rFonts w:hint="eastAsia" w:ascii="宋体" w:hAnsi="宋体"/>
                <w:sz w:val="24"/>
              </w:rPr>
              <w:t>5.每年积极参加文化主管部门组织的公益性宣传推广、展示表演、培训、研讨等活动</w:t>
            </w:r>
          </w:p>
        </w:tc>
        <w:tc>
          <w:tcPr>
            <w:tcW w:w="3725" w:type="dxa"/>
            <w:noWrap w:val="0"/>
            <w:vAlign w:val="center"/>
          </w:tcPr>
          <w:p w14:paraId="5EDB2156">
            <w:pPr>
              <w:spacing w:line="300" w:lineRule="exact"/>
              <w:jc w:val="center"/>
              <w:rPr>
                <w:rFonts w:hint="eastAsia" w:ascii="宋体" w:hAnsi="宋体"/>
                <w:sz w:val="24"/>
              </w:rPr>
            </w:pPr>
            <w:r>
              <w:rPr>
                <w:rFonts w:hint="eastAsia" w:ascii="宋体" w:hAnsi="宋体"/>
                <w:sz w:val="24"/>
              </w:rPr>
              <w:t>1次</w:t>
            </w:r>
          </w:p>
        </w:tc>
        <w:tc>
          <w:tcPr>
            <w:tcW w:w="1575" w:type="dxa"/>
            <w:noWrap w:val="0"/>
            <w:vAlign w:val="center"/>
          </w:tcPr>
          <w:p w14:paraId="5661B40C">
            <w:pPr>
              <w:spacing w:line="300" w:lineRule="exact"/>
              <w:jc w:val="center"/>
              <w:rPr>
                <w:rFonts w:hint="eastAsia" w:ascii="宋体" w:hAnsi="宋体" w:cs="宋体"/>
                <w:sz w:val="24"/>
              </w:rPr>
            </w:pPr>
            <w:r>
              <w:rPr>
                <w:rFonts w:hint="eastAsia" w:ascii="宋体" w:hAnsi="宋体" w:cs="宋体"/>
                <w:sz w:val="24"/>
              </w:rPr>
              <w:t>2</w:t>
            </w:r>
          </w:p>
        </w:tc>
        <w:tc>
          <w:tcPr>
            <w:tcW w:w="1691" w:type="dxa"/>
            <w:vMerge w:val="restart"/>
            <w:noWrap w:val="0"/>
            <w:vAlign w:val="center"/>
          </w:tcPr>
          <w:p w14:paraId="32EB57FC">
            <w:pPr>
              <w:spacing w:line="300" w:lineRule="exact"/>
              <w:rPr>
                <w:rFonts w:hint="eastAsia" w:ascii="宋体" w:hAnsi="宋体" w:cs="宋体"/>
                <w:sz w:val="24"/>
              </w:rPr>
            </w:pPr>
            <w:r>
              <w:rPr>
                <w:rFonts w:hint="eastAsia" w:ascii="宋体" w:hAnsi="宋体" w:cs="宋体"/>
                <w:sz w:val="24"/>
              </w:rPr>
              <w:t>不重复得分</w:t>
            </w:r>
          </w:p>
        </w:tc>
      </w:tr>
      <w:tr w14:paraId="3ECE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74" w:type="dxa"/>
            <w:vMerge w:val="continue"/>
            <w:noWrap w:val="0"/>
            <w:vAlign w:val="top"/>
          </w:tcPr>
          <w:p w14:paraId="14AAA975">
            <w:pPr>
              <w:spacing w:line="300" w:lineRule="exact"/>
              <w:jc w:val="center"/>
            </w:pPr>
          </w:p>
        </w:tc>
        <w:tc>
          <w:tcPr>
            <w:tcW w:w="3513" w:type="dxa"/>
            <w:vMerge w:val="continue"/>
            <w:noWrap w:val="0"/>
            <w:vAlign w:val="center"/>
          </w:tcPr>
          <w:p w14:paraId="546299FA">
            <w:pPr>
              <w:spacing w:line="300" w:lineRule="exact"/>
            </w:pPr>
          </w:p>
        </w:tc>
        <w:tc>
          <w:tcPr>
            <w:tcW w:w="3725" w:type="dxa"/>
            <w:noWrap w:val="0"/>
            <w:vAlign w:val="center"/>
          </w:tcPr>
          <w:p w14:paraId="22D1FF63">
            <w:pPr>
              <w:spacing w:line="300" w:lineRule="exact"/>
              <w:jc w:val="center"/>
              <w:rPr>
                <w:rFonts w:hint="eastAsia" w:ascii="宋体" w:hAnsi="宋体"/>
                <w:sz w:val="24"/>
              </w:rPr>
            </w:pPr>
            <w:r>
              <w:rPr>
                <w:rFonts w:hint="eastAsia" w:ascii="宋体" w:hAnsi="宋体"/>
                <w:sz w:val="24"/>
              </w:rPr>
              <w:t>2次及以上</w:t>
            </w:r>
          </w:p>
        </w:tc>
        <w:tc>
          <w:tcPr>
            <w:tcW w:w="1575" w:type="dxa"/>
            <w:noWrap w:val="0"/>
            <w:vAlign w:val="center"/>
          </w:tcPr>
          <w:p w14:paraId="3D6C3A99">
            <w:pPr>
              <w:spacing w:line="300" w:lineRule="exact"/>
              <w:jc w:val="center"/>
              <w:rPr>
                <w:rFonts w:hint="eastAsia" w:ascii="宋体" w:hAnsi="宋体"/>
                <w:sz w:val="24"/>
              </w:rPr>
            </w:pPr>
            <w:r>
              <w:rPr>
                <w:rFonts w:hint="eastAsia" w:ascii="宋体" w:hAnsi="宋体"/>
                <w:sz w:val="24"/>
              </w:rPr>
              <w:t>5</w:t>
            </w:r>
          </w:p>
        </w:tc>
        <w:tc>
          <w:tcPr>
            <w:tcW w:w="1691" w:type="dxa"/>
            <w:vMerge w:val="continue"/>
            <w:noWrap w:val="0"/>
            <w:vAlign w:val="center"/>
          </w:tcPr>
          <w:p w14:paraId="66E749B4">
            <w:pPr>
              <w:spacing w:line="300" w:lineRule="exact"/>
              <w:rPr>
                <w:rFonts w:hint="eastAsia" w:ascii="宋体" w:hAnsi="宋体"/>
                <w:sz w:val="24"/>
              </w:rPr>
            </w:pPr>
          </w:p>
        </w:tc>
      </w:tr>
      <w:tr w14:paraId="34D8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74" w:type="dxa"/>
            <w:vMerge w:val="continue"/>
            <w:noWrap w:val="0"/>
            <w:vAlign w:val="top"/>
          </w:tcPr>
          <w:p w14:paraId="20F356C5">
            <w:pPr>
              <w:spacing w:line="300" w:lineRule="exact"/>
              <w:jc w:val="center"/>
              <w:rPr>
                <w:rFonts w:hint="eastAsia"/>
                <w:b/>
                <w:sz w:val="24"/>
              </w:rPr>
            </w:pPr>
          </w:p>
        </w:tc>
        <w:tc>
          <w:tcPr>
            <w:tcW w:w="7238" w:type="dxa"/>
            <w:gridSpan w:val="2"/>
            <w:noWrap w:val="0"/>
            <w:vAlign w:val="center"/>
          </w:tcPr>
          <w:p w14:paraId="6A5B9754">
            <w:pPr>
              <w:spacing w:line="300" w:lineRule="exact"/>
              <w:rPr>
                <w:rFonts w:hint="eastAsia" w:ascii="宋体" w:hAnsi="宋体"/>
                <w:sz w:val="24"/>
              </w:rPr>
            </w:pPr>
            <w:r>
              <w:rPr>
                <w:rFonts w:hint="eastAsia" w:ascii="宋体" w:hAnsi="宋体"/>
                <w:sz w:val="24"/>
              </w:rPr>
              <w:t>6.每年自行参加各类公益性非遗活动2次</w:t>
            </w:r>
          </w:p>
        </w:tc>
        <w:tc>
          <w:tcPr>
            <w:tcW w:w="1575" w:type="dxa"/>
            <w:noWrap w:val="0"/>
            <w:vAlign w:val="center"/>
          </w:tcPr>
          <w:p w14:paraId="1FA92E71">
            <w:pPr>
              <w:spacing w:line="300" w:lineRule="exact"/>
              <w:jc w:val="center"/>
              <w:rPr>
                <w:rFonts w:hint="eastAsia" w:ascii="宋体" w:hAnsi="宋体" w:cs="宋体"/>
                <w:bCs/>
                <w:sz w:val="24"/>
              </w:rPr>
            </w:pPr>
            <w:r>
              <w:rPr>
                <w:rFonts w:hint="eastAsia" w:ascii="宋体" w:hAnsi="宋体" w:cs="宋体"/>
                <w:bCs/>
                <w:sz w:val="24"/>
              </w:rPr>
              <w:t>10</w:t>
            </w:r>
          </w:p>
        </w:tc>
        <w:tc>
          <w:tcPr>
            <w:tcW w:w="1690" w:type="dxa"/>
            <w:noWrap w:val="0"/>
            <w:vAlign w:val="center"/>
          </w:tcPr>
          <w:p w14:paraId="7682B735">
            <w:pPr>
              <w:spacing w:line="300" w:lineRule="exact"/>
              <w:jc w:val="center"/>
              <w:rPr>
                <w:rFonts w:hint="eastAsia" w:ascii="宋体" w:hAnsi="宋体" w:cs="宋体"/>
                <w:bCs/>
                <w:sz w:val="24"/>
              </w:rPr>
            </w:pPr>
          </w:p>
        </w:tc>
      </w:tr>
      <w:tr w14:paraId="16B6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2374" w:type="dxa"/>
            <w:noWrap w:val="0"/>
            <w:vAlign w:val="center"/>
          </w:tcPr>
          <w:p w14:paraId="56F09843">
            <w:pPr>
              <w:spacing w:line="300" w:lineRule="exact"/>
              <w:jc w:val="center"/>
              <w:rPr>
                <w:rFonts w:hint="eastAsia"/>
                <w:b/>
                <w:sz w:val="24"/>
              </w:rPr>
            </w:pPr>
          </w:p>
          <w:p w14:paraId="0C9E4CC7">
            <w:pPr>
              <w:numPr>
                <w:ilvl w:val="0"/>
                <w:numId w:val="2"/>
              </w:numPr>
              <w:spacing w:line="300" w:lineRule="exact"/>
              <w:jc w:val="center"/>
              <w:rPr>
                <w:rFonts w:hint="eastAsia"/>
                <w:b/>
                <w:sz w:val="24"/>
              </w:rPr>
            </w:pPr>
            <w:r>
              <w:rPr>
                <w:rFonts w:hint="eastAsia"/>
                <w:b/>
                <w:sz w:val="24"/>
              </w:rPr>
              <w:t>主动配合主管</w:t>
            </w:r>
          </w:p>
          <w:p w14:paraId="3D4467B7">
            <w:pPr>
              <w:spacing w:line="300" w:lineRule="exact"/>
              <w:jc w:val="center"/>
              <w:rPr>
                <w:rFonts w:hint="eastAsia"/>
                <w:b/>
                <w:sz w:val="24"/>
              </w:rPr>
            </w:pPr>
            <w:r>
              <w:rPr>
                <w:rFonts w:hint="eastAsia"/>
                <w:b/>
                <w:sz w:val="24"/>
              </w:rPr>
              <w:t>部门工作</w:t>
            </w:r>
          </w:p>
          <w:p w14:paraId="74BB34A0">
            <w:pPr>
              <w:spacing w:line="300" w:lineRule="exact"/>
              <w:jc w:val="center"/>
              <w:rPr>
                <w:rFonts w:hint="eastAsia"/>
                <w:b/>
                <w:sz w:val="24"/>
              </w:rPr>
            </w:pPr>
            <w:r>
              <w:rPr>
                <w:rFonts w:hint="eastAsia"/>
                <w:b/>
                <w:sz w:val="24"/>
              </w:rPr>
              <w:t>（15分）</w:t>
            </w:r>
          </w:p>
        </w:tc>
        <w:tc>
          <w:tcPr>
            <w:tcW w:w="7238" w:type="dxa"/>
            <w:gridSpan w:val="2"/>
            <w:noWrap w:val="0"/>
            <w:vAlign w:val="center"/>
          </w:tcPr>
          <w:p w14:paraId="43162752">
            <w:pPr>
              <w:spacing w:line="300" w:lineRule="exact"/>
              <w:rPr>
                <w:rFonts w:hint="eastAsia" w:ascii="宋体" w:hAnsi="宋体"/>
                <w:sz w:val="24"/>
              </w:rPr>
            </w:pPr>
            <w:r>
              <w:rPr>
                <w:rFonts w:hint="eastAsia" w:ascii="宋体" w:hAnsi="宋体"/>
                <w:sz w:val="24"/>
              </w:rPr>
              <w:t>7.配合执行和完成文化主管部门组织的各项工作</w:t>
            </w:r>
          </w:p>
          <w:p w14:paraId="3F56F2E0">
            <w:pPr>
              <w:spacing w:line="300" w:lineRule="exact"/>
              <w:rPr>
                <w:rFonts w:hint="eastAsia" w:ascii="宋体" w:hAnsi="宋体"/>
                <w:sz w:val="24"/>
              </w:rPr>
            </w:pPr>
            <w:r>
              <w:rPr>
                <w:rFonts w:hint="eastAsia" w:ascii="宋体" w:hAnsi="宋体"/>
                <w:sz w:val="24"/>
              </w:rPr>
              <w:t>（无正当0理由，每年一次不配合扣5分，两次 不配合不得分）</w:t>
            </w:r>
          </w:p>
        </w:tc>
        <w:tc>
          <w:tcPr>
            <w:tcW w:w="1575" w:type="dxa"/>
            <w:noWrap w:val="0"/>
            <w:vAlign w:val="center"/>
          </w:tcPr>
          <w:p w14:paraId="683FD6CC">
            <w:pPr>
              <w:spacing w:line="300" w:lineRule="exact"/>
              <w:jc w:val="center"/>
              <w:rPr>
                <w:rFonts w:hint="eastAsia" w:ascii="宋体" w:hAnsi="宋体" w:cs="宋体"/>
                <w:bCs/>
                <w:sz w:val="24"/>
              </w:rPr>
            </w:pPr>
            <w:r>
              <w:rPr>
                <w:rFonts w:hint="eastAsia" w:ascii="宋体" w:hAnsi="宋体" w:cs="宋体"/>
                <w:bCs/>
                <w:sz w:val="24"/>
              </w:rPr>
              <w:t>15</w:t>
            </w:r>
          </w:p>
        </w:tc>
        <w:tc>
          <w:tcPr>
            <w:tcW w:w="1690" w:type="dxa"/>
            <w:noWrap w:val="0"/>
            <w:vAlign w:val="center"/>
          </w:tcPr>
          <w:p w14:paraId="538AAE9A">
            <w:pPr>
              <w:spacing w:line="300" w:lineRule="exact"/>
              <w:jc w:val="center"/>
              <w:rPr>
                <w:rFonts w:hint="eastAsia" w:ascii="宋体" w:hAnsi="宋体" w:cs="宋体"/>
                <w:bCs/>
                <w:sz w:val="24"/>
              </w:rPr>
            </w:pPr>
          </w:p>
        </w:tc>
      </w:tr>
      <w:tr w14:paraId="0B30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4" w:type="dxa"/>
            <w:vMerge w:val="restart"/>
            <w:noWrap w:val="0"/>
            <w:vAlign w:val="center"/>
          </w:tcPr>
          <w:p w14:paraId="0A22F5CC">
            <w:pPr>
              <w:spacing w:line="300" w:lineRule="exact"/>
              <w:jc w:val="center"/>
              <w:rPr>
                <w:rFonts w:hint="eastAsia"/>
                <w:b/>
                <w:sz w:val="24"/>
              </w:rPr>
            </w:pPr>
          </w:p>
          <w:p w14:paraId="1C688B7C">
            <w:pPr>
              <w:spacing w:line="300" w:lineRule="exact"/>
              <w:jc w:val="center"/>
              <w:rPr>
                <w:rFonts w:hint="eastAsia"/>
                <w:b/>
                <w:sz w:val="24"/>
              </w:rPr>
            </w:pPr>
            <w:r>
              <w:rPr>
                <w:rFonts w:hint="eastAsia"/>
                <w:b/>
                <w:sz w:val="24"/>
              </w:rPr>
              <w:t>五、收集整理资料</w:t>
            </w:r>
          </w:p>
          <w:p w14:paraId="083B14F7">
            <w:pPr>
              <w:spacing w:line="300" w:lineRule="exact"/>
              <w:jc w:val="center"/>
              <w:rPr>
                <w:rFonts w:hint="eastAsia"/>
                <w:b/>
                <w:sz w:val="24"/>
              </w:rPr>
            </w:pPr>
            <w:r>
              <w:rPr>
                <w:rFonts w:hint="eastAsia"/>
                <w:b/>
                <w:sz w:val="24"/>
              </w:rPr>
              <w:t>（10分）</w:t>
            </w:r>
          </w:p>
        </w:tc>
        <w:tc>
          <w:tcPr>
            <w:tcW w:w="7238" w:type="dxa"/>
            <w:gridSpan w:val="2"/>
            <w:noWrap w:val="0"/>
            <w:vAlign w:val="center"/>
          </w:tcPr>
          <w:p w14:paraId="5FADDE61">
            <w:pPr>
              <w:spacing w:line="300" w:lineRule="exact"/>
              <w:rPr>
                <w:rFonts w:hint="eastAsia" w:ascii="宋体" w:hAnsi="宋体"/>
                <w:sz w:val="24"/>
              </w:rPr>
            </w:pPr>
            <w:r>
              <w:rPr>
                <w:rFonts w:hint="eastAsia" w:ascii="宋体" w:hAnsi="宋体"/>
                <w:sz w:val="24"/>
              </w:rPr>
              <w:t>8.对自身传承的项目，进行传统资料的挖掘、整理和保存</w:t>
            </w:r>
          </w:p>
        </w:tc>
        <w:tc>
          <w:tcPr>
            <w:tcW w:w="1575" w:type="dxa"/>
            <w:noWrap w:val="0"/>
            <w:vAlign w:val="center"/>
          </w:tcPr>
          <w:p w14:paraId="5C0E2311">
            <w:pPr>
              <w:spacing w:line="300" w:lineRule="exact"/>
              <w:jc w:val="center"/>
              <w:rPr>
                <w:rFonts w:hint="eastAsia" w:ascii="宋体" w:hAnsi="宋体" w:cs="宋体"/>
                <w:bCs/>
                <w:sz w:val="24"/>
              </w:rPr>
            </w:pPr>
            <w:r>
              <w:rPr>
                <w:rFonts w:hint="eastAsia" w:ascii="宋体" w:hAnsi="宋体" w:cs="宋体"/>
                <w:bCs/>
                <w:sz w:val="24"/>
              </w:rPr>
              <w:t>5</w:t>
            </w:r>
          </w:p>
        </w:tc>
        <w:tc>
          <w:tcPr>
            <w:tcW w:w="1690" w:type="dxa"/>
            <w:vMerge w:val="restart"/>
            <w:noWrap w:val="0"/>
            <w:vAlign w:val="center"/>
          </w:tcPr>
          <w:p w14:paraId="2F03BD8F">
            <w:pPr>
              <w:spacing w:line="300" w:lineRule="exact"/>
              <w:jc w:val="center"/>
              <w:rPr>
                <w:rFonts w:hint="eastAsia" w:ascii="宋体" w:hAnsi="宋体" w:cs="宋体"/>
                <w:bCs/>
                <w:sz w:val="24"/>
              </w:rPr>
            </w:pPr>
            <w:r>
              <w:rPr>
                <w:rFonts w:hint="eastAsia" w:ascii="宋体" w:hAnsi="宋体" w:cs="宋体"/>
                <w:bCs/>
                <w:sz w:val="24"/>
              </w:rPr>
              <w:t>纸质材料或</w:t>
            </w:r>
          </w:p>
          <w:p w14:paraId="6AB806F8">
            <w:pPr>
              <w:spacing w:line="300" w:lineRule="exact"/>
              <w:jc w:val="center"/>
              <w:rPr>
                <w:rFonts w:hint="eastAsia" w:ascii="宋体" w:hAnsi="宋体" w:cs="宋体"/>
                <w:bCs/>
                <w:sz w:val="24"/>
              </w:rPr>
            </w:pPr>
            <w:r>
              <w:rPr>
                <w:rFonts w:hint="eastAsia" w:ascii="宋体" w:hAnsi="宋体" w:cs="宋体"/>
                <w:bCs/>
                <w:sz w:val="24"/>
              </w:rPr>
              <w:t>电子材料</w:t>
            </w:r>
          </w:p>
        </w:tc>
      </w:tr>
      <w:tr w14:paraId="0B6C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374" w:type="dxa"/>
            <w:vMerge w:val="continue"/>
            <w:noWrap w:val="0"/>
            <w:vAlign w:val="top"/>
          </w:tcPr>
          <w:p w14:paraId="6899CF1F">
            <w:pPr>
              <w:spacing w:line="300" w:lineRule="exact"/>
              <w:jc w:val="center"/>
              <w:rPr>
                <w:rFonts w:hint="eastAsia"/>
                <w:b/>
                <w:sz w:val="24"/>
              </w:rPr>
            </w:pPr>
          </w:p>
        </w:tc>
        <w:tc>
          <w:tcPr>
            <w:tcW w:w="7238" w:type="dxa"/>
            <w:gridSpan w:val="2"/>
            <w:noWrap w:val="0"/>
            <w:vAlign w:val="center"/>
          </w:tcPr>
          <w:p w14:paraId="68A37550">
            <w:pPr>
              <w:numPr>
                <w:ilvl w:val="0"/>
                <w:numId w:val="3"/>
              </w:numPr>
              <w:spacing w:line="300" w:lineRule="exact"/>
              <w:rPr>
                <w:rFonts w:hint="eastAsia" w:ascii="宋体" w:hAnsi="宋体"/>
                <w:sz w:val="24"/>
              </w:rPr>
            </w:pPr>
            <w:r>
              <w:rPr>
                <w:rFonts w:hint="eastAsia" w:ascii="宋体" w:hAnsi="宋体"/>
                <w:sz w:val="24"/>
              </w:rPr>
              <w:t>对参加的各类活动，如：赛事、研讨交流等资料进行及时整理和保存 （文字资料、影像资料齐全者得5分，缺其一得3分）</w:t>
            </w:r>
          </w:p>
        </w:tc>
        <w:tc>
          <w:tcPr>
            <w:tcW w:w="1575" w:type="dxa"/>
            <w:noWrap w:val="0"/>
            <w:vAlign w:val="center"/>
          </w:tcPr>
          <w:p w14:paraId="7F01C5DD">
            <w:pPr>
              <w:spacing w:line="300" w:lineRule="exact"/>
              <w:jc w:val="center"/>
              <w:rPr>
                <w:rFonts w:hint="eastAsia" w:ascii="宋体" w:hAnsi="宋体" w:cs="宋体"/>
                <w:bCs/>
                <w:sz w:val="24"/>
              </w:rPr>
            </w:pPr>
            <w:r>
              <w:rPr>
                <w:rFonts w:hint="eastAsia" w:ascii="宋体" w:hAnsi="宋体" w:cs="宋体"/>
                <w:bCs/>
                <w:sz w:val="24"/>
              </w:rPr>
              <w:t>5</w:t>
            </w:r>
          </w:p>
        </w:tc>
        <w:tc>
          <w:tcPr>
            <w:tcW w:w="1690" w:type="dxa"/>
            <w:vMerge w:val="continue"/>
            <w:noWrap w:val="0"/>
            <w:vAlign w:val="center"/>
          </w:tcPr>
          <w:p w14:paraId="4C9AF002">
            <w:pPr>
              <w:spacing w:line="300" w:lineRule="exact"/>
              <w:jc w:val="center"/>
              <w:rPr>
                <w:rFonts w:hint="eastAsia" w:ascii="宋体" w:hAnsi="宋体" w:cs="宋体"/>
                <w:bCs/>
                <w:sz w:val="24"/>
              </w:rPr>
            </w:pPr>
          </w:p>
        </w:tc>
      </w:tr>
      <w:tr w14:paraId="37D3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374" w:type="dxa"/>
            <w:noWrap w:val="0"/>
            <w:vAlign w:val="top"/>
          </w:tcPr>
          <w:p w14:paraId="6CABCFC3">
            <w:pPr>
              <w:spacing w:line="300" w:lineRule="exact"/>
              <w:jc w:val="center"/>
              <w:rPr>
                <w:rFonts w:hint="eastAsia"/>
                <w:b/>
                <w:sz w:val="24"/>
              </w:rPr>
            </w:pPr>
          </w:p>
          <w:p w14:paraId="34AFDA7B">
            <w:pPr>
              <w:spacing w:line="300" w:lineRule="exact"/>
              <w:jc w:val="center"/>
              <w:rPr>
                <w:rFonts w:hint="eastAsia"/>
                <w:b/>
                <w:sz w:val="24"/>
              </w:rPr>
            </w:pPr>
            <w:r>
              <w:rPr>
                <w:rFonts w:hint="eastAsia"/>
                <w:b/>
                <w:sz w:val="24"/>
              </w:rPr>
              <w:t>六、合理使用资金</w:t>
            </w:r>
          </w:p>
          <w:p w14:paraId="548EEDE3">
            <w:pPr>
              <w:spacing w:line="300" w:lineRule="exact"/>
              <w:jc w:val="center"/>
              <w:rPr>
                <w:rFonts w:hint="eastAsia"/>
                <w:b/>
                <w:sz w:val="24"/>
              </w:rPr>
            </w:pPr>
            <w:r>
              <w:rPr>
                <w:rFonts w:hint="eastAsia"/>
                <w:b/>
                <w:sz w:val="24"/>
              </w:rPr>
              <w:t>（10分）</w:t>
            </w:r>
          </w:p>
        </w:tc>
        <w:tc>
          <w:tcPr>
            <w:tcW w:w="7238" w:type="dxa"/>
            <w:gridSpan w:val="2"/>
            <w:noWrap w:val="0"/>
            <w:vAlign w:val="center"/>
          </w:tcPr>
          <w:p w14:paraId="62D20F4B">
            <w:pPr>
              <w:spacing w:line="300" w:lineRule="exact"/>
              <w:rPr>
                <w:rFonts w:hint="eastAsia" w:ascii="宋体" w:hAnsi="宋体"/>
                <w:sz w:val="24"/>
              </w:rPr>
            </w:pPr>
            <w:r>
              <w:rPr>
                <w:rFonts w:hint="eastAsia" w:ascii="宋体" w:hAnsi="宋体"/>
                <w:sz w:val="24"/>
              </w:rPr>
              <w:t>10.合理使用补助资金，每年将资金使用明细上报文化</w:t>
            </w:r>
            <w:r>
              <w:rPr>
                <w:rFonts w:hint="eastAsia" w:ascii="宋体" w:hAnsi="宋体"/>
                <w:sz w:val="24"/>
                <w:lang w:val="en-US" w:eastAsia="zh-CN"/>
              </w:rPr>
              <w:t>旅游</w:t>
            </w:r>
            <w:r>
              <w:rPr>
                <w:rFonts w:hint="eastAsia" w:ascii="宋体" w:hAnsi="宋体"/>
                <w:sz w:val="24"/>
              </w:rPr>
              <w:t>主管部门</w:t>
            </w:r>
          </w:p>
        </w:tc>
        <w:tc>
          <w:tcPr>
            <w:tcW w:w="1575" w:type="dxa"/>
            <w:noWrap w:val="0"/>
            <w:vAlign w:val="center"/>
          </w:tcPr>
          <w:p w14:paraId="2E8B9511">
            <w:pPr>
              <w:spacing w:line="300" w:lineRule="exact"/>
              <w:jc w:val="center"/>
              <w:rPr>
                <w:rFonts w:hint="eastAsia" w:ascii="宋体" w:hAnsi="宋体" w:cs="宋体"/>
                <w:bCs/>
                <w:sz w:val="24"/>
              </w:rPr>
            </w:pPr>
            <w:r>
              <w:rPr>
                <w:rFonts w:hint="eastAsia" w:ascii="宋体" w:hAnsi="宋体" w:cs="宋体"/>
                <w:bCs/>
                <w:sz w:val="24"/>
              </w:rPr>
              <w:t>10</w:t>
            </w:r>
          </w:p>
        </w:tc>
        <w:tc>
          <w:tcPr>
            <w:tcW w:w="1690" w:type="dxa"/>
            <w:noWrap w:val="0"/>
            <w:vAlign w:val="center"/>
          </w:tcPr>
          <w:p w14:paraId="10DC5300">
            <w:pPr>
              <w:spacing w:line="300" w:lineRule="exact"/>
              <w:jc w:val="center"/>
              <w:rPr>
                <w:rFonts w:hint="eastAsia" w:ascii="宋体" w:hAnsi="宋体" w:cs="宋体"/>
                <w:bCs/>
                <w:sz w:val="24"/>
              </w:rPr>
            </w:pPr>
          </w:p>
        </w:tc>
      </w:tr>
    </w:tbl>
    <w:p w14:paraId="78D9E49C">
      <w:pPr>
        <w:rPr>
          <w:rFonts w:hint="eastAsia"/>
          <w:bCs/>
          <w:sz w:val="24"/>
        </w:rPr>
      </w:pPr>
    </w:p>
    <w:p w14:paraId="6D40D1BA">
      <w:pPr>
        <w:ind w:firstLine="280" w:firstLineChars="100"/>
        <w:rPr>
          <w:rFonts w:hint="eastAsia" w:ascii="黑体" w:hAnsi="黑体" w:eastAsia="黑体" w:cs="黑体"/>
          <w:bCs/>
          <w:sz w:val="28"/>
          <w:szCs w:val="28"/>
        </w:rPr>
      </w:pPr>
    </w:p>
    <w:p w14:paraId="3AF2091A">
      <w:pPr>
        <w:ind w:firstLine="280" w:firstLineChars="100"/>
        <w:rPr>
          <w:rFonts w:hint="eastAsia" w:ascii="黑体" w:hAnsi="黑体" w:eastAsia="黑体" w:cs="黑体"/>
          <w:bCs/>
          <w:sz w:val="28"/>
          <w:szCs w:val="28"/>
        </w:rPr>
      </w:pPr>
    </w:p>
    <w:p w14:paraId="0B50C61F">
      <w:pPr>
        <w:rPr>
          <w:rFonts w:hint="eastAsia" w:ascii="黑体" w:hAnsi="黑体" w:eastAsia="黑体" w:cs="黑体"/>
          <w:bCs/>
          <w:sz w:val="28"/>
          <w:szCs w:val="28"/>
        </w:rPr>
      </w:pPr>
    </w:p>
    <w:p w14:paraId="50A77E16">
      <w:pPr>
        <w:rPr>
          <w:rFonts w:hint="eastAsia" w:ascii="黑体" w:hAnsi="黑体" w:eastAsia="黑体" w:cs="黑体"/>
          <w:bCs/>
          <w:sz w:val="28"/>
          <w:szCs w:val="28"/>
        </w:rPr>
      </w:pPr>
    </w:p>
    <w:p w14:paraId="6235341E">
      <w:pPr>
        <w:rPr>
          <w:rFonts w:hint="eastAsia" w:ascii="黑体" w:hAnsi="黑体" w:eastAsia="黑体" w:cs="黑体"/>
          <w:bCs/>
          <w:sz w:val="28"/>
          <w:szCs w:val="28"/>
        </w:rPr>
      </w:pPr>
    </w:p>
    <w:p w14:paraId="7F36AF32">
      <w:pPr>
        <w:rPr>
          <w:rFonts w:hint="eastAsia" w:ascii="黑体" w:hAnsi="黑体" w:eastAsia="黑体" w:cs="黑体"/>
          <w:bCs/>
          <w:sz w:val="28"/>
          <w:szCs w:val="28"/>
        </w:rPr>
      </w:pPr>
    </w:p>
    <w:p w14:paraId="30D0615D">
      <w:pPr>
        <w:rPr>
          <w:rFonts w:hint="eastAsia" w:ascii="黑体" w:hAnsi="黑体" w:eastAsia="黑体" w:cs="黑体"/>
          <w:bCs/>
          <w:sz w:val="28"/>
          <w:szCs w:val="28"/>
        </w:rPr>
      </w:pPr>
      <w:r>
        <w:rPr>
          <w:rFonts w:hint="eastAsia" w:ascii="黑体" w:hAnsi="黑体" w:eastAsia="黑体" w:cs="黑体"/>
          <w:bCs/>
          <w:sz w:val="28"/>
          <w:szCs w:val="28"/>
        </w:rPr>
        <w:t xml:space="preserve">     二、加分项（60分）</w:t>
      </w:r>
    </w:p>
    <w:tbl>
      <w:tblPr>
        <w:tblStyle w:val="10"/>
        <w:tblpPr w:leftFromText="180" w:rightFromText="180" w:vertAnchor="text" w:horzAnchor="page" w:tblpX="2023" w:tblpY="5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4935"/>
        <w:gridCol w:w="2889"/>
        <w:gridCol w:w="1581"/>
        <w:gridCol w:w="1623"/>
      </w:tblGrid>
      <w:tr w14:paraId="0845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840" w:type="dxa"/>
            <w:noWrap w:val="0"/>
            <w:vAlign w:val="top"/>
          </w:tcPr>
          <w:p w14:paraId="5172E931">
            <w:pPr>
              <w:spacing w:line="400" w:lineRule="exact"/>
              <w:jc w:val="center"/>
              <w:rPr>
                <w:rFonts w:hint="eastAsia"/>
                <w:b/>
                <w:sz w:val="28"/>
                <w:szCs w:val="28"/>
              </w:rPr>
            </w:pPr>
            <w:r>
              <w:rPr>
                <w:rFonts w:hint="eastAsia"/>
                <w:b/>
                <w:sz w:val="28"/>
                <w:szCs w:val="28"/>
              </w:rPr>
              <w:t>评估内容</w:t>
            </w:r>
          </w:p>
        </w:tc>
        <w:tc>
          <w:tcPr>
            <w:tcW w:w="7824" w:type="dxa"/>
            <w:gridSpan w:val="2"/>
            <w:noWrap w:val="0"/>
            <w:vAlign w:val="top"/>
          </w:tcPr>
          <w:p w14:paraId="78B1EFE5">
            <w:pPr>
              <w:spacing w:line="400" w:lineRule="exact"/>
              <w:jc w:val="center"/>
              <w:rPr>
                <w:rFonts w:hint="eastAsia"/>
                <w:b/>
                <w:sz w:val="28"/>
                <w:szCs w:val="28"/>
              </w:rPr>
            </w:pPr>
            <w:r>
              <w:rPr>
                <w:rFonts w:hint="eastAsia"/>
                <w:b/>
                <w:sz w:val="28"/>
                <w:szCs w:val="28"/>
              </w:rPr>
              <w:t>评估标准</w:t>
            </w:r>
          </w:p>
        </w:tc>
        <w:tc>
          <w:tcPr>
            <w:tcW w:w="1581" w:type="dxa"/>
            <w:noWrap w:val="0"/>
            <w:vAlign w:val="top"/>
          </w:tcPr>
          <w:p w14:paraId="6DE8C1CD">
            <w:pPr>
              <w:spacing w:line="400" w:lineRule="exact"/>
              <w:jc w:val="center"/>
              <w:rPr>
                <w:rFonts w:hint="eastAsia"/>
                <w:b/>
                <w:sz w:val="28"/>
                <w:szCs w:val="28"/>
              </w:rPr>
            </w:pPr>
            <w:r>
              <w:rPr>
                <w:rFonts w:hint="eastAsia"/>
                <w:b/>
                <w:sz w:val="28"/>
                <w:szCs w:val="28"/>
              </w:rPr>
              <w:t>评估分值</w:t>
            </w:r>
          </w:p>
        </w:tc>
        <w:tc>
          <w:tcPr>
            <w:tcW w:w="1623" w:type="dxa"/>
            <w:noWrap w:val="0"/>
            <w:vAlign w:val="top"/>
          </w:tcPr>
          <w:p w14:paraId="7C87621F">
            <w:pPr>
              <w:spacing w:line="400" w:lineRule="exact"/>
              <w:jc w:val="center"/>
              <w:rPr>
                <w:rFonts w:hint="eastAsia"/>
                <w:b/>
                <w:sz w:val="28"/>
                <w:szCs w:val="28"/>
              </w:rPr>
            </w:pPr>
            <w:r>
              <w:rPr>
                <w:rFonts w:hint="eastAsia"/>
                <w:b/>
                <w:sz w:val="28"/>
                <w:szCs w:val="28"/>
              </w:rPr>
              <w:t>备注</w:t>
            </w:r>
          </w:p>
        </w:tc>
      </w:tr>
      <w:tr w14:paraId="6E74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40" w:type="dxa"/>
            <w:vMerge w:val="restart"/>
            <w:noWrap w:val="0"/>
            <w:vAlign w:val="top"/>
          </w:tcPr>
          <w:p w14:paraId="619DB438">
            <w:pPr>
              <w:spacing w:line="300" w:lineRule="exact"/>
              <w:rPr>
                <w:rFonts w:hint="eastAsia"/>
                <w:b/>
                <w:sz w:val="24"/>
              </w:rPr>
            </w:pPr>
          </w:p>
          <w:p w14:paraId="3F5645A6">
            <w:pPr>
              <w:spacing w:line="300" w:lineRule="exact"/>
              <w:rPr>
                <w:rFonts w:hint="eastAsia"/>
                <w:b/>
                <w:sz w:val="24"/>
              </w:rPr>
            </w:pPr>
          </w:p>
          <w:p w14:paraId="20420A7C">
            <w:pPr>
              <w:spacing w:line="300" w:lineRule="exact"/>
              <w:rPr>
                <w:rFonts w:hint="eastAsia"/>
                <w:b/>
                <w:sz w:val="24"/>
              </w:rPr>
            </w:pPr>
          </w:p>
          <w:p w14:paraId="77EA8052">
            <w:pPr>
              <w:spacing w:line="300" w:lineRule="exact"/>
              <w:rPr>
                <w:rFonts w:hint="eastAsia"/>
                <w:bCs/>
                <w:sz w:val="24"/>
                <w:szCs w:val="32"/>
              </w:rPr>
            </w:pPr>
            <w:r>
              <w:rPr>
                <w:rFonts w:hint="eastAsia"/>
                <w:b/>
                <w:sz w:val="24"/>
              </w:rPr>
              <w:t>一、</w:t>
            </w:r>
            <w:r>
              <w:rPr>
                <w:rFonts w:hint="eastAsia" w:ascii="黑体" w:hAnsi="黑体" w:eastAsia="黑体" w:cs="黑体"/>
                <w:b/>
                <w:sz w:val="24"/>
              </w:rPr>
              <w:t>传承、传播活动</w:t>
            </w:r>
          </w:p>
        </w:tc>
        <w:tc>
          <w:tcPr>
            <w:tcW w:w="7824" w:type="dxa"/>
            <w:gridSpan w:val="2"/>
            <w:noWrap w:val="0"/>
            <w:vAlign w:val="center"/>
          </w:tcPr>
          <w:p w14:paraId="59470AA9">
            <w:pPr>
              <w:spacing w:line="300" w:lineRule="exact"/>
              <w:rPr>
                <w:rFonts w:hint="eastAsia"/>
                <w:bCs/>
                <w:sz w:val="24"/>
                <w:szCs w:val="32"/>
              </w:rPr>
            </w:pPr>
            <w:r>
              <w:rPr>
                <w:rFonts w:hint="eastAsia" w:ascii="宋体" w:hAnsi="宋体"/>
                <w:sz w:val="24"/>
              </w:rPr>
              <w:t>1.成功复排传统剧目的</w:t>
            </w:r>
          </w:p>
        </w:tc>
        <w:tc>
          <w:tcPr>
            <w:tcW w:w="1581" w:type="dxa"/>
            <w:noWrap w:val="0"/>
            <w:vAlign w:val="center"/>
          </w:tcPr>
          <w:p w14:paraId="3D2A7B27">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5</w:t>
            </w:r>
          </w:p>
        </w:tc>
        <w:tc>
          <w:tcPr>
            <w:tcW w:w="1623" w:type="dxa"/>
            <w:noWrap w:val="0"/>
            <w:vAlign w:val="top"/>
          </w:tcPr>
          <w:p w14:paraId="4E265042">
            <w:pPr>
              <w:spacing w:line="300" w:lineRule="exact"/>
              <w:rPr>
                <w:rFonts w:hint="eastAsia"/>
                <w:bCs/>
                <w:sz w:val="24"/>
                <w:szCs w:val="32"/>
              </w:rPr>
            </w:pPr>
          </w:p>
        </w:tc>
      </w:tr>
      <w:tr w14:paraId="2B2C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vMerge w:val="continue"/>
            <w:noWrap w:val="0"/>
            <w:vAlign w:val="top"/>
          </w:tcPr>
          <w:p w14:paraId="7F9AE4A2">
            <w:pPr>
              <w:spacing w:line="300" w:lineRule="exact"/>
              <w:rPr>
                <w:rFonts w:hint="eastAsia"/>
                <w:bCs/>
                <w:sz w:val="24"/>
                <w:szCs w:val="32"/>
              </w:rPr>
            </w:pPr>
          </w:p>
        </w:tc>
        <w:tc>
          <w:tcPr>
            <w:tcW w:w="7824" w:type="dxa"/>
            <w:gridSpan w:val="2"/>
            <w:noWrap w:val="0"/>
            <w:vAlign w:val="center"/>
          </w:tcPr>
          <w:p w14:paraId="270A9CCA">
            <w:pPr>
              <w:spacing w:line="300" w:lineRule="exact"/>
              <w:rPr>
                <w:rFonts w:hint="eastAsia"/>
                <w:bCs/>
                <w:sz w:val="24"/>
                <w:szCs w:val="32"/>
              </w:rPr>
            </w:pPr>
            <w:r>
              <w:rPr>
                <w:rFonts w:hint="eastAsia" w:ascii="宋体" w:hAnsi="宋体"/>
                <w:sz w:val="24"/>
              </w:rPr>
              <w:t>2.成功复原传统工艺品或老配方的</w:t>
            </w:r>
          </w:p>
        </w:tc>
        <w:tc>
          <w:tcPr>
            <w:tcW w:w="1581" w:type="dxa"/>
            <w:noWrap w:val="0"/>
            <w:vAlign w:val="center"/>
          </w:tcPr>
          <w:p w14:paraId="7F055BC4">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3</w:t>
            </w:r>
          </w:p>
        </w:tc>
        <w:tc>
          <w:tcPr>
            <w:tcW w:w="1623" w:type="dxa"/>
            <w:noWrap w:val="0"/>
            <w:vAlign w:val="top"/>
          </w:tcPr>
          <w:p w14:paraId="485FAAE9">
            <w:pPr>
              <w:spacing w:line="300" w:lineRule="exact"/>
              <w:rPr>
                <w:rFonts w:hint="eastAsia"/>
                <w:bCs/>
                <w:sz w:val="24"/>
                <w:szCs w:val="32"/>
              </w:rPr>
            </w:pPr>
          </w:p>
        </w:tc>
      </w:tr>
      <w:tr w14:paraId="3676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40" w:type="dxa"/>
            <w:vMerge w:val="continue"/>
            <w:noWrap w:val="0"/>
            <w:vAlign w:val="top"/>
          </w:tcPr>
          <w:p w14:paraId="0AB0D1C7">
            <w:pPr>
              <w:spacing w:line="300" w:lineRule="exact"/>
              <w:rPr>
                <w:rFonts w:hint="eastAsia"/>
                <w:bCs/>
                <w:sz w:val="24"/>
                <w:szCs w:val="32"/>
              </w:rPr>
            </w:pPr>
          </w:p>
        </w:tc>
        <w:tc>
          <w:tcPr>
            <w:tcW w:w="4935" w:type="dxa"/>
            <w:vMerge w:val="restart"/>
            <w:noWrap w:val="0"/>
            <w:vAlign w:val="center"/>
          </w:tcPr>
          <w:p w14:paraId="4444199E">
            <w:pPr>
              <w:spacing w:line="300" w:lineRule="exact"/>
              <w:rPr>
                <w:rFonts w:hint="eastAsia"/>
                <w:bCs/>
                <w:sz w:val="24"/>
                <w:szCs w:val="32"/>
              </w:rPr>
            </w:pPr>
            <w:r>
              <w:rPr>
                <w:rFonts w:hint="eastAsia" w:ascii="宋体" w:hAnsi="宋体"/>
                <w:sz w:val="24"/>
              </w:rPr>
              <w:t>3.培养的徒弟晋升为非遗代表性传承人的</w:t>
            </w:r>
          </w:p>
        </w:tc>
        <w:tc>
          <w:tcPr>
            <w:tcW w:w="2889" w:type="dxa"/>
            <w:noWrap w:val="0"/>
            <w:vAlign w:val="center"/>
          </w:tcPr>
          <w:p w14:paraId="1C2FC1D2">
            <w:pPr>
              <w:spacing w:line="300" w:lineRule="exact"/>
              <w:jc w:val="center"/>
              <w:rPr>
                <w:rFonts w:hint="eastAsia" w:ascii="宋体" w:hAnsi="宋体"/>
                <w:sz w:val="24"/>
              </w:rPr>
            </w:pPr>
            <w:r>
              <w:rPr>
                <w:rFonts w:hint="eastAsia" w:ascii="宋体" w:hAnsi="宋体"/>
                <w:sz w:val="24"/>
              </w:rPr>
              <w:t xml:space="preserve">   国家级</w:t>
            </w:r>
          </w:p>
        </w:tc>
        <w:tc>
          <w:tcPr>
            <w:tcW w:w="1581" w:type="dxa"/>
            <w:noWrap w:val="0"/>
            <w:vAlign w:val="center"/>
          </w:tcPr>
          <w:p w14:paraId="0BAF843F">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10</w:t>
            </w:r>
          </w:p>
        </w:tc>
        <w:tc>
          <w:tcPr>
            <w:tcW w:w="1623" w:type="dxa"/>
            <w:vMerge w:val="restart"/>
            <w:noWrap w:val="0"/>
            <w:vAlign w:val="top"/>
          </w:tcPr>
          <w:p w14:paraId="7B03BF9E">
            <w:pPr>
              <w:spacing w:line="300" w:lineRule="exact"/>
              <w:rPr>
                <w:rFonts w:hint="eastAsia"/>
                <w:bCs/>
                <w:sz w:val="24"/>
                <w:szCs w:val="32"/>
              </w:rPr>
            </w:pPr>
          </w:p>
          <w:p w14:paraId="44D3CB52">
            <w:pPr>
              <w:spacing w:line="300" w:lineRule="exact"/>
              <w:rPr>
                <w:rFonts w:hint="eastAsia"/>
                <w:bCs/>
                <w:sz w:val="24"/>
                <w:szCs w:val="32"/>
              </w:rPr>
            </w:pPr>
          </w:p>
          <w:p w14:paraId="73EEBC12">
            <w:pPr>
              <w:spacing w:line="300" w:lineRule="exact"/>
              <w:jc w:val="left"/>
              <w:rPr>
                <w:rFonts w:hint="eastAsia"/>
                <w:bCs/>
                <w:sz w:val="24"/>
                <w:szCs w:val="32"/>
              </w:rPr>
            </w:pPr>
            <w:r>
              <w:rPr>
                <w:rFonts w:hint="eastAsia"/>
                <w:bCs/>
                <w:sz w:val="24"/>
                <w:szCs w:val="32"/>
              </w:rPr>
              <w:t>同一考评周期按最高级别得分</w:t>
            </w:r>
          </w:p>
        </w:tc>
      </w:tr>
      <w:tr w14:paraId="4993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840" w:type="dxa"/>
            <w:vMerge w:val="continue"/>
            <w:noWrap w:val="0"/>
            <w:vAlign w:val="top"/>
          </w:tcPr>
          <w:p w14:paraId="07A2B636">
            <w:pPr>
              <w:spacing w:line="300" w:lineRule="exact"/>
            </w:pPr>
          </w:p>
        </w:tc>
        <w:tc>
          <w:tcPr>
            <w:tcW w:w="4935" w:type="dxa"/>
            <w:vMerge w:val="continue"/>
            <w:noWrap w:val="0"/>
            <w:vAlign w:val="center"/>
          </w:tcPr>
          <w:p w14:paraId="79CEBC6D">
            <w:pPr>
              <w:spacing w:line="300" w:lineRule="exact"/>
            </w:pPr>
          </w:p>
        </w:tc>
        <w:tc>
          <w:tcPr>
            <w:tcW w:w="2889" w:type="dxa"/>
            <w:noWrap w:val="0"/>
            <w:vAlign w:val="center"/>
          </w:tcPr>
          <w:p w14:paraId="2CB33CF9">
            <w:pPr>
              <w:spacing w:line="300" w:lineRule="exact"/>
              <w:jc w:val="center"/>
              <w:rPr>
                <w:rFonts w:hint="eastAsia" w:ascii="宋体" w:hAnsi="宋体"/>
                <w:sz w:val="24"/>
              </w:rPr>
            </w:pPr>
            <w:r>
              <w:rPr>
                <w:rFonts w:hint="eastAsia" w:ascii="宋体" w:hAnsi="宋体"/>
                <w:sz w:val="24"/>
              </w:rPr>
              <w:t xml:space="preserve"> 省级</w:t>
            </w:r>
          </w:p>
        </w:tc>
        <w:tc>
          <w:tcPr>
            <w:tcW w:w="1581" w:type="dxa"/>
            <w:noWrap w:val="0"/>
            <w:vAlign w:val="center"/>
          </w:tcPr>
          <w:p w14:paraId="4858B05C">
            <w:pPr>
              <w:spacing w:line="300" w:lineRule="exact"/>
              <w:ind w:firstLine="480" w:firstLineChars="200"/>
              <w:rPr>
                <w:rFonts w:hint="eastAsia" w:ascii="宋体" w:hAnsi="宋体" w:cs="宋体"/>
                <w:sz w:val="24"/>
              </w:rPr>
            </w:pPr>
            <w:r>
              <w:rPr>
                <w:rFonts w:hint="eastAsia" w:ascii="宋体" w:hAnsi="宋体" w:cs="宋体"/>
                <w:sz w:val="24"/>
              </w:rPr>
              <w:t>5</w:t>
            </w:r>
          </w:p>
        </w:tc>
        <w:tc>
          <w:tcPr>
            <w:tcW w:w="1623" w:type="dxa"/>
            <w:vMerge w:val="continue"/>
            <w:noWrap w:val="0"/>
            <w:vAlign w:val="top"/>
          </w:tcPr>
          <w:p w14:paraId="0E19FB89">
            <w:pPr>
              <w:spacing w:line="300" w:lineRule="exact"/>
              <w:rPr>
                <w:rFonts w:hint="eastAsia" w:ascii="宋体" w:hAnsi="宋体"/>
                <w:sz w:val="24"/>
              </w:rPr>
            </w:pPr>
          </w:p>
        </w:tc>
      </w:tr>
      <w:tr w14:paraId="0B52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40" w:type="dxa"/>
            <w:vMerge w:val="continue"/>
            <w:noWrap w:val="0"/>
            <w:vAlign w:val="top"/>
          </w:tcPr>
          <w:p w14:paraId="10C5B568">
            <w:pPr>
              <w:spacing w:line="300" w:lineRule="exact"/>
              <w:rPr>
                <w:rFonts w:hint="eastAsia" w:ascii="宋体" w:hAnsi="宋体"/>
                <w:sz w:val="24"/>
              </w:rPr>
            </w:pPr>
          </w:p>
        </w:tc>
        <w:tc>
          <w:tcPr>
            <w:tcW w:w="4935" w:type="dxa"/>
            <w:vMerge w:val="continue"/>
            <w:noWrap w:val="0"/>
            <w:vAlign w:val="center"/>
          </w:tcPr>
          <w:p w14:paraId="360F1DE1">
            <w:pPr>
              <w:spacing w:line="300" w:lineRule="exact"/>
              <w:rPr>
                <w:rFonts w:hint="eastAsia" w:ascii="宋体" w:hAnsi="宋体"/>
                <w:sz w:val="24"/>
              </w:rPr>
            </w:pPr>
          </w:p>
        </w:tc>
        <w:tc>
          <w:tcPr>
            <w:tcW w:w="2889" w:type="dxa"/>
            <w:noWrap w:val="0"/>
            <w:vAlign w:val="center"/>
          </w:tcPr>
          <w:p w14:paraId="6E0D253C">
            <w:pPr>
              <w:spacing w:line="300" w:lineRule="exact"/>
              <w:jc w:val="center"/>
              <w:rPr>
                <w:rFonts w:hint="eastAsia" w:ascii="宋体" w:hAnsi="宋体"/>
                <w:sz w:val="24"/>
              </w:rPr>
            </w:pPr>
            <w:r>
              <w:rPr>
                <w:rFonts w:hint="eastAsia" w:ascii="宋体" w:hAnsi="宋体"/>
                <w:sz w:val="24"/>
              </w:rPr>
              <w:t xml:space="preserve"> 市级</w:t>
            </w:r>
          </w:p>
        </w:tc>
        <w:tc>
          <w:tcPr>
            <w:tcW w:w="1581" w:type="dxa"/>
            <w:noWrap w:val="0"/>
            <w:vAlign w:val="center"/>
          </w:tcPr>
          <w:p w14:paraId="41C6D447">
            <w:pPr>
              <w:spacing w:line="300" w:lineRule="exact"/>
              <w:ind w:firstLine="480" w:firstLineChars="200"/>
              <w:rPr>
                <w:rFonts w:hint="eastAsia" w:ascii="宋体" w:hAnsi="宋体" w:cs="宋体"/>
                <w:sz w:val="24"/>
              </w:rPr>
            </w:pPr>
            <w:r>
              <w:rPr>
                <w:rFonts w:hint="eastAsia" w:ascii="宋体" w:hAnsi="宋体" w:cs="宋体"/>
                <w:sz w:val="24"/>
              </w:rPr>
              <w:t>2</w:t>
            </w:r>
          </w:p>
        </w:tc>
        <w:tc>
          <w:tcPr>
            <w:tcW w:w="1623" w:type="dxa"/>
            <w:vMerge w:val="continue"/>
            <w:noWrap w:val="0"/>
            <w:vAlign w:val="top"/>
          </w:tcPr>
          <w:p w14:paraId="36AEB523">
            <w:pPr>
              <w:spacing w:line="300" w:lineRule="exact"/>
              <w:rPr>
                <w:rFonts w:hint="eastAsia" w:ascii="宋体" w:hAnsi="宋体"/>
                <w:sz w:val="24"/>
              </w:rPr>
            </w:pPr>
          </w:p>
        </w:tc>
      </w:tr>
      <w:tr w14:paraId="3701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840" w:type="dxa"/>
            <w:vMerge w:val="continue"/>
            <w:noWrap w:val="0"/>
            <w:vAlign w:val="top"/>
          </w:tcPr>
          <w:p w14:paraId="316AE26C">
            <w:pPr>
              <w:spacing w:line="300" w:lineRule="exact"/>
            </w:pPr>
          </w:p>
        </w:tc>
        <w:tc>
          <w:tcPr>
            <w:tcW w:w="4935" w:type="dxa"/>
            <w:vMerge w:val="continue"/>
            <w:noWrap w:val="0"/>
            <w:vAlign w:val="center"/>
          </w:tcPr>
          <w:p w14:paraId="12441515">
            <w:pPr>
              <w:spacing w:line="300" w:lineRule="exact"/>
            </w:pPr>
          </w:p>
        </w:tc>
        <w:tc>
          <w:tcPr>
            <w:tcW w:w="2889" w:type="dxa"/>
            <w:noWrap w:val="0"/>
            <w:vAlign w:val="center"/>
          </w:tcPr>
          <w:p w14:paraId="42D32FAE">
            <w:pPr>
              <w:spacing w:line="300" w:lineRule="exact"/>
              <w:jc w:val="center"/>
              <w:rPr>
                <w:rFonts w:hint="eastAsia" w:ascii="宋体" w:hAnsi="宋体"/>
                <w:sz w:val="24"/>
              </w:rPr>
            </w:pPr>
            <w:r>
              <w:rPr>
                <w:rFonts w:hint="eastAsia" w:ascii="宋体" w:hAnsi="宋体"/>
                <w:sz w:val="24"/>
              </w:rPr>
              <w:t xml:space="preserve"> 区级</w:t>
            </w:r>
          </w:p>
        </w:tc>
        <w:tc>
          <w:tcPr>
            <w:tcW w:w="1581" w:type="dxa"/>
            <w:noWrap w:val="0"/>
            <w:vAlign w:val="center"/>
          </w:tcPr>
          <w:p w14:paraId="026275F1">
            <w:pPr>
              <w:spacing w:line="300" w:lineRule="exact"/>
              <w:ind w:firstLine="480" w:firstLineChars="200"/>
              <w:rPr>
                <w:rFonts w:hint="eastAsia" w:ascii="宋体" w:hAnsi="宋体" w:cs="宋体"/>
                <w:sz w:val="24"/>
              </w:rPr>
            </w:pPr>
            <w:r>
              <w:rPr>
                <w:rFonts w:hint="eastAsia" w:ascii="宋体" w:hAnsi="宋体" w:cs="宋体"/>
                <w:sz w:val="24"/>
              </w:rPr>
              <w:t>1</w:t>
            </w:r>
          </w:p>
        </w:tc>
        <w:tc>
          <w:tcPr>
            <w:tcW w:w="1623" w:type="dxa"/>
            <w:vMerge w:val="continue"/>
            <w:noWrap w:val="0"/>
            <w:vAlign w:val="top"/>
          </w:tcPr>
          <w:p w14:paraId="17C8BD03">
            <w:pPr>
              <w:spacing w:line="300" w:lineRule="exact"/>
              <w:rPr>
                <w:rFonts w:hint="eastAsia" w:ascii="宋体" w:hAnsi="宋体"/>
                <w:sz w:val="24"/>
              </w:rPr>
            </w:pPr>
          </w:p>
        </w:tc>
      </w:tr>
      <w:tr w14:paraId="7B4D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40" w:type="dxa"/>
            <w:vMerge w:val="restart"/>
            <w:noWrap w:val="0"/>
            <w:vAlign w:val="top"/>
          </w:tcPr>
          <w:p w14:paraId="64411C30">
            <w:pPr>
              <w:spacing w:line="300" w:lineRule="exact"/>
              <w:rPr>
                <w:rFonts w:hint="eastAsia"/>
                <w:b/>
                <w:sz w:val="24"/>
                <w:szCs w:val="32"/>
              </w:rPr>
            </w:pPr>
          </w:p>
          <w:p w14:paraId="1CADC25D">
            <w:pPr>
              <w:spacing w:line="300" w:lineRule="exact"/>
              <w:rPr>
                <w:rFonts w:hint="eastAsia"/>
                <w:b/>
                <w:sz w:val="24"/>
                <w:szCs w:val="32"/>
              </w:rPr>
            </w:pPr>
          </w:p>
          <w:p w14:paraId="108557D1">
            <w:pPr>
              <w:spacing w:line="300" w:lineRule="exact"/>
              <w:rPr>
                <w:rFonts w:hint="eastAsia" w:ascii="黑体" w:hAnsi="黑体" w:eastAsia="黑体" w:cs="黑体"/>
                <w:b/>
                <w:sz w:val="24"/>
              </w:rPr>
            </w:pPr>
          </w:p>
          <w:p w14:paraId="389FEB39">
            <w:pPr>
              <w:spacing w:line="300" w:lineRule="exact"/>
              <w:rPr>
                <w:rFonts w:hint="eastAsia"/>
                <w:bCs/>
                <w:sz w:val="24"/>
                <w:szCs w:val="32"/>
              </w:rPr>
            </w:pPr>
            <w:r>
              <w:rPr>
                <w:rFonts w:hint="eastAsia" w:ascii="黑体" w:hAnsi="黑体" w:eastAsia="黑体" w:cs="黑体"/>
                <w:b/>
                <w:sz w:val="24"/>
              </w:rPr>
              <w:t>二、奖项及荣誉</w:t>
            </w:r>
          </w:p>
        </w:tc>
        <w:tc>
          <w:tcPr>
            <w:tcW w:w="4935" w:type="dxa"/>
            <w:vMerge w:val="restart"/>
            <w:noWrap w:val="0"/>
            <w:vAlign w:val="center"/>
          </w:tcPr>
          <w:p w14:paraId="707F146B">
            <w:pPr>
              <w:spacing w:line="300" w:lineRule="exact"/>
              <w:rPr>
                <w:rFonts w:hint="eastAsia"/>
                <w:bCs/>
                <w:sz w:val="24"/>
                <w:szCs w:val="32"/>
              </w:rPr>
            </w:pPr>
            <w:r>
              <w:rPr>
                <w:rFonts w:hint="eastAsia" w:ascii="宋体" w:hAnsi="宋体" w:cs="宋体"/>
                <w:bCs/>
                <w:sz w:val="24"/>
                <w:szCs w:val="32"/>
              </w:rPr>
              <w:t>4.</w:t>
            </w:r>
            <w:r>
              <w:rPr>
                <w:rFonts w:hint="eastAsia" w:ascii="宋体" w:hAnsi="宋体"/>
                <w:sz w:val="24"/>
              </w:rPr>
              <w:t>在非遗论坛、展览、赛事上荣获政府奖项的</w:t>
            </w:r>
          </w:p>
        </w:tc>
        <w:tc>
          <w:tcPr>
            <w:tcW w:w="2889" w:type="dxa"/>
            <w:noWrap w:val="0"/>
            <w:vAlign w:val="center"/>
          </w:tcPr>
          <w:p w14:paraId="1AD2AB23">
            <w:pPr>
              <w:spacing w:line="300" w:lineRule="exact"/>
              <w:jc w:val="center"/>
              <w:rPr>
                <w:rFonts w:hint="eastAsia"/>
                <w:bCs/>
                <w:sz w:val="24"/>
                <w:szCs w:val="32"/>
              </w:rPr>
            </w:pPr>
            <w:r>
              <w:rPr>
                <w:rFonts w:hint="eastAsia" w:ascii="宋体" w:hAnsi="宋体"/>
                <w:sz w:val="24"/>
              </w:rPr>
              <w:t xml:space="preserve">   国家级</w:t>
            </w:r>
          </w:p>
        </w:tc>
        <w:tc>
          <w:tcPr>
            <w:tcW w:w="1581" w:type="dxa"/>
            <w:noWrap w:val="0"/>
            <w:vAlign w:val="center"/>
          </w:tcPr>
          <w:p w14:paraId="69E304D6">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5</w:t>
            </w:r>
          </w:p>
        </w:tc>
        <w:tc>
          <w:tcPr>
            <w:tcW w:w="1623" w:type="dxa"/>
            <w:vMerge w:val="restart"/>
            <w:noWrap w:val="0"/>
            <w:vAlign w:val="top"/>
          </w:tcPr>
          <w:p w14:paraId="37B34A28">
            <w:pPr>
              <w:spacing w:line="300" w:lineRule="exact"/>
              <w:rPr>
                <w:rFonts w:hint="eastAsia"/>
                <w:bCs/>
                <w:sz w:val="24"/>
                <w:szCs w:val="32"/>
              </w:rPr>
            </w:pPr>
          </w:p>
          <w:p w14:paraId="53B3AEA1">
            <w:pPr>
              <w:spacing w:line="300" w:lineRule="exact"/>
              <w:rPr>
                <w:rFonts w:hint="eastAsia"/>
                <w:bCs/>
                <w:sz w:val="24"/>
                <w:szCs w:val="32"/>
              </w:rPr>
            </w:pPr>
          </w:p>
          <w:p w14:paraId="2810F389">
            <w:pPr>
              <w:spacing w:line="300" w:lineRule="exact"/>
              <w:rPr>
                <w:rFonts w:hint="eastAsia"/>
                <w:bCs/>
                <w:sz w:val="24"/>
                <w:szCs w:val="32"/>
              </w:rPr>
            </w:pPr>
            <w:r>
              <w:rPr>
                <w:rFonts w:hint="eastAsia"/>
                <w:bCs/>
                <w:sz w:val="24"/>
                <w:szCs w:val="32"/>
              </w:rPr>
              <w:t>同一件作品，不重复得分</w:t>
            </w:r>
          </w:p>
        </w:tc>
      </w:tr>
      <w:tr w14:paraId="655B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40" w:type="dxa"/>
            <w:vMerge w:val="continue"/>
            <w:noWrap w:val="0"/>
            <w:vAlign w:val="top"/>
          </w:tcPr>
          <w:p w14:paraId="20E57766">
            <w:pPr>
              <w:spacing w:line="300" w:lineRule="exact"/>
            </w:pPr>
          </w:p>
        </w:tc>
        <w:tc>
          <w:tcPr>
            <w:tcW w:w="4935" w:type="dxa"/>
            <w:vMerge w:val="continue"/>
            <w:noWrap w:val="0"/>
            <w:vAlign w:val="top"/>
          </w:tcPr>
          <w:p w14:paraId="7B87BD49">
            <w:pPr>
              <w:spacing w:line="300" w:lineRule="exact"/>
            </w:pPr>
          </w:p>
        </w:tc>
        <w:tc>
          <w:tcPr>
            <w:tcW w:w="2889" w:type="dxa"/>
            <w:noWrap w:val="0"/>
            <w:vAlign w:val="center"/>
          </w:tcPr>
          <w:p w14:paraId="28A87678">
            <w:pPr>
              <w:spacing w:line="300" w:lineRule="exact"/>
              <w:jc w:val="center"/>
              <w:rPr>
                <w:rFonts w:hint="eastAsia"/>
                <w:bCs/>
                <w:sz w:val="24"/>
                <w:szCs w:val="32"/>
              </w:rPr>
            </w:pPr>
            <w:r>
              <w:rPr>
                <w:rFonts w:hint="eastAsia" w:ascii="宋体" w:hAnsi="宋体"/>
                <w:sz w:val="24"/>
              </w:rPr>
              <w:t xml:space="preserve"> 省级</w:t>
            </w:r>
          </w:p>
        </w:tc>
        <w:tc>
          <w:tcPr>
            <w:tcW w:w="1581" w:type="dxa"/>
            <w:noWrap w:val="0"/>
            <w:vAlign w:val="center"/>
          </w:tcPr>
          <w:p w14:paraId="59D7DD61">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4</w:t>
            </w:r>
          </w:p>
        </w:tc>
        <w:tc>
          <w:tcPr>
            <w:tcW w:w="1623" w:type="dxa"/>
            <w:vMerge w:val="continue"/>
            <w:noWrap w:val="0"/>
            <w:vAlign w:val="top"/>
          </w:tcPr>
          <w:p w14:paraId="6CF06ED7">
            <w:pPr>
              <w:spacing w:line="300" w:lineRule="exact"/>
              <w:rPr>
                <w:rFonts w:hint="eastAsia"/>
                <w:bCs/>
                <w:sz w:val="24"/>
                <w:szCs w:val="32"/>
              </w:rPr>
            </w:pPr>
          </w:p>
        </w:tc>
      </w:tr>
      <w:tr w14:paraId="0FD5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40" w:type="dxa"/>
            <w:vMerge w:val="continue"/>
            <w:noWrap w:val="0"/>
            <w:vAlign w:val="top"/>
          </w:tcPr>
          <w:p w14:paraId="65BC18B0">
            <w:pPr>
              <w:spacing w:line="300" w:lineRule="exact"/>
              <w:rPr>
                <w:rFonts w:hint="eastAsia"/>
                <w:bCs/>
                <w:sz w:val="24"/>
                <w:szCs w:val="32"/>
              </w:rPr>
            </w:pPr>
          </w:p>
        </w:tc>
        <w:tc>
          <w:tcPr>
            <w:tcW w:w="4935" w:type="dxa"/>
            <w:vMerge w:val="continue"/>
            <w:noWrap w:val="0"/>
            <w:vAlign w:val="top"/>
          </w:tcPr>
          <w:p w14:paraId="223E61D6">
            <w:pPr>
              <w:spacing w:line="300" w:lineRule="exact"/>
              <w:rPr>
                <w:rFonts w:hint="eastAsia"/>
                <w:bCs/>
                <w:sz w:val="24"/>
                <w:szCs w:val="32"/>
              </w:rPr>
            </w:pPr>
          </w:p>
        </w:tc>
        <w:tc>
          <w:tcPr>
            <w:tcW w:w="2889" w:type="dxa"/>
            <w:noWrap w:val="0"/>
            <w:vAlign w:val="center"/>
          </w:tcPr>
          <w:p w14:paraId="6314E2AE">
            <w:pPr>
              <w:spacing w:line="300" w:lineRule="exact"/>
              <w:jc w:val="center"/>
              <w:rPr>
                <w:rFonts w:hint="eastAsia"/>
                <w:bCs/>
                <w:sz w:val="24"/>
                <w:szCs w:val="32"/>
              </w:rPr>
            </w:pPr>
            <w:r>
              <w:rPr>
                <w:rFonts w:hint="eastAsia" w:ascii="宋体" w:hAnsi="宋体"/>
                <w:sz w:val="24"/>
              </w:rPr>
              <w:t xml:space="preserve"> 市级</w:t>
            </w:r>
          </w:p>
        </w:tc>
        <w:tc>
          <w:tcPr>
            <w:tcW w:w="1581" w:type="dxa"/>
            <w:noWrap w:val="0"/>
            <w:vAlign w:val="center"/>
          </w:tcPr>
          <w:p w14:paraId="368A663C">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3</w:t>
            </w:r>
          </w:p>
        </w:tc>
        <w:tc>
          <w:tcPr>
            <w:tcW w:w="1623" w:type="dxa"/>
            <w:vMerge w:val="continue"/>
            <w:noWrap w:val="0"/>
            <w:vAlign w:val="top"/>
          </w:tcPr>
          <w:p w14:paraId="5B003D4E">
            <w:pPr>
              <w:spacing w:line="300" w:lineRule="exact"/>
              <w:rPr>
                <w:rFonts w:hint="eastAsia"/>
                <w:bCs/>
                <w:sz w:val="24"/>
                <w:szCs w:val="32"/>
              </w:rPr>
            </w:pPr>
          </w:p>
        </w:tc>
      </w:tr>
      <w:tr w14:paraId="5916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40" w:type="dxa"/>
            <w:vMerge w:val="continue"/>
            <w:noWrap w:val="0"/>
            <w:vAlign w:val="top"/>
          </w:tcPr>
          <w:p w14:paraId="05C3FF10">
            <w:pPr>
              <w:spacing w:line="300" w:lineRule="exact"/>
              <w:rPr>
                <w:rFonts w:hint="eastAsia"/>
                <w:bCs/>
                <w:sz w:val="24"/>
                <w:szCs w:val="32"/>
              </w:rPr>
            </w:pPr>
          </w:p>
        </w:tc>
        <w:tc>
          <w:tcPr>
            <w:tcW w:w="4935" w:type="dxa"/>
            <w:vMerge w:val="restart"/>
            <w:noWrap w:val="0"/>
            <w:vAlign w:val="top"/>
          </w:tcPr>
          <w:p w14:paraId="7002B3F7">
            <w:pPr>
              <w:spacing w:line="300" w:lineRule="exact"/>
              <w:rPr>
                <w:rFonts w:hint="eastAsia" w:ascii="宋体" w:hAnsi="宋体" w:cs="宋体"/>
                <w:bCs/>
                <w:sz w:val="24"/>
                <w:szCs w:val="32"/>
              </w:rPr>
            </w:pPr>
          </w:p>
          <w:p w14:paraId="6107B91F">
            <w:pPr>
              <w:spacing w:line="300" w:lineRule="exact"/>
              <w:rPr>
                <w:rFonts w:hint="eastAsia"/>
                <w:bCs/>
                <w:sz w:val="24"/>
                <w:szCs w:val="32"/>
              </w:rPr>
            </w:pPr>
            <w:r>
              <w:rPr>
                <w:rFonts w:hint="eastAsia" w:ascii="宋体" w:hAnsi="宋体" w:cs="宋体"/>
                <w:bCs/>
                <w:sz w:val="24"/>
                <w:szCs w:val="32"/>
              </w:rPr>
              <w:t>5.</w:t>
            </w:r>
            <w:r>
              <w:rPr>
                <w:rFonts w:hint="eastAsia" w:ascii="宋体" w:hAnsi="宋体"/>
                <w:sz w:val="24"/>
              </w:rPr>
              <w:t>指导徒弟创作作品获奖的</w:t>
            </w:r>
          </w:p>
        </w:tc>
        <w:tc>
          <w:tcPr>
            <w:tcW w:w="2889" w:type="dxa"/>
            <w:noWrap w:val="0"/>
            <w:vAlign w:val="center"/>
          </w:tcPr>
          <w:p w14:paraId="1C7BA512">
            <w:pPr>
              <w:spacing w:line="300" w:lineRule="exact"/>
              <w:jc w:val="center"/>
              <w:rPr>
                <w:rFonts w:hint="eastAsia"/>
                <w:bCs/>
                <w:sz w:val="24"/>
                <w:szCs w:val="32"/>
              </w:rPr>
            </w:pPr>
            <w:r>
              <w:rPr>
                <w:rFonts w:hint="eastAsia" w:ascii="宋体" w:hAnsi="宋体"/>
                <w:sz w:val="24"/>
              </w:rPr>
              <w:t xml:space="preserve">   国家级</w:t>
            </w:r>
          </w:p>
        </w:tc>
        <w:tc>
          <w:tcPr>
            <w:tcW w:w="1581" w:type="dxa"/>
            <w:noWrap w:val="0"/>
            <w:vAlign w:val="center"/>
          </w:tcPr>
          <w:p w14:paraId="02FBD32D">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3</w:t>
            </w:r>
          </w:p>
        </w:tc>
        <w:tc>
          <w:tcPr>
            <w:tcW w:w="1623" w:type="dxa"/>
            <w:vMerge w:val="continue"/>
            <w:noWrap w:val="0"/>
            <w:vAlign w:val="top"/>
          </w:tcPr>
          <w:p w14:paraId="4521AC87">
            <w:pPr>
              <w:spacing w:line="300" w:lineRule="exact"/>
              <w:rPr>
                <w:rFonts w:hint="eastAsia"/>
                <w:bCs/>
                <w:sz w:val="24"/>
                <w:szCs w:val="32"/>
              </w:rPr>
            </w:pPr>
          </w:p>
        </w:tc>
      </w:tr>
      <w:tr w14:paraId="0D5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40" w:type="dxa"/>
            <w:vMerge w:val="continue"/>
            <w:noWrap w:val="0"/>
            <w:vAlign w:val="top"/>
          </w:tcPr>
          <w:p w14:paraId="54A2389B">
            <w:pPr>
              <w:spacing w:line="300" w:lineRule="exact"/>
            </w:pPr>
          </w:p>
        </w:tc>
        <w:tc>
          <w:tcPr>
            <w:tcW w:w="4935" w:type="dxa"/>
            <w:vMerge w:val="continue"/>
            <w:noWrap w:val="0"/>
            <w:vAlign w:val="top"/>
          </w:tcPr>
          <w:p w14:paraId="66A66BD4">
            <w:pPr>
              <w:spacing w:line="300" w:lineRule="exact"/>
            </w:pPr>
          </w:p>
        </w:tc>
        <w:tc>
          <w:tcPr>
            <w:tcW w:w="2889" w:type="dxa"/>
            <w:noWrap w:val="0"/>
            <w:vAlign w:val="center"/>
          </w:tcPr>
          <w:p w14:paraId="7BF65C64">
            <w:pPr>
              <w:spacing w:line="300" w:lineRule="exact"/>
              <w:jc w:val="center"/>
              <w:rPr>
                <w:rFonts w:hint="eastAsia"/>
                <w:bCs/>
                <w:sz w:val="24"/>
                <w:szCs w:val="32"/>
              </w:rPr>
            </w:pPr>
            <w:r>
              <w:rPr>
                <w:rFonts w:hint="eastAsia" w:ascii="宋体" w:hAnsi="宋体"/>
                <w:sz w:val="24"/>
              </w:rPr>
              <w:t xml:space="preserve"> 省级</w:t>
            </w:r>
          </w:p>
        </w:tc>
        <w:tc>
          <w:tcPr>
            <w:tcW w:w="1581" w:type="dxa"/>
            <w:noWrap w:val="0"/>
            <w:vAlign w:val="center"/>
          </w:tcPr>
          <w:p w14:paraId="0C06595B">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2</w:t>
            </w:r>
          </w:p>
        </w:tc>
        <w:tc>
          <w:tcPr>
            <w:tcW w:w="1623" w:type="dxa"/>
            <w:vMerge w:val="continue"/>
            <w:noWrap w:val="0"/>
            <w:vAlign w:val="top"/>
          </w:tcPr>
          <w:p w14:paraId="6FAF0256">
            <w:pPr>
              <w:spacing w:line="300" w:lineRule="exact"/>
              <w:rPr>
                <w:rFonts w:hint="eastAsia"/>
                <w:bCs/>
                <w:sz w:val="24"/>
                <w:szCs w:val="32"/>
              </w:rPr>
            </w:pPr>
          </w:p>
        </w:tc>
      </w:tr>
      <w:tr w14:paraId="049E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40" w:type="dxa"/>
            <w:vMerge w:val="continue"/>
            <w:noWrap w:val="0"/>
            <w:vAlign w:val="top"/>
          </w:tcPr>
          <w:p w14:paraId="7A940209">
            <w:pPr>
              <w:spacing w:line="300" w:lineRule="exact"/>
              <w:rPr>
                <w:rFonts w:hint="eastAsia"/>
                <w:bCs/>
                <w:sz w:val="24"/>
                <w:szCs w:val="32"/>
              </w:rPr>
            </w:pPr>
          </w:p>
        </w:tc>
        <w:tc>
          <w:tcPr>
            <w:tcW w:w="4935" w:type="dxa"/>
            <w:vMerge w:val="continue"/>
            <w:noWrap w:val="0"/>
            <w:vAlign w:val="top"/>
          </w:tcPr>
          <w:p w14:paraId="292B5716">
            <w:pPr>
              <w:spacing w:line="300" w:lineRule="exact"/>
              <w:rPr>
                <w:rFonts w:hint="eastAsia"/>
                <w:bCs/>
                <w:sz w:val="24"/>
                <w:szCs w:val="32"/>
              </w:rPr>
            </w:pPr>
          </w:p>
        </w:tc>
        <w:tc>
          <w:tcPr>
            <w:tcW w:w="2889" w:type="dxa"/>
            <w:noWrap w:val="0"/>
            <w:vAlign w:val="center"/>
          </w:tcPr>
          <w:p w14:paraId="4B91D400">
            <w:pPr>
              <w:spacing w:line="300" w:lineRule="exact"/>
              <w:jc w:val="center"/>
              <w:rPr>
                <w:rFonts w:hint="eastAsia"/>
                <w:bCs/>
                <w:sz w:val="24"/>
                <w:szCs w:val="32"/>
              </w:rPr>
            </w:pPr>
            <w:r>
              <w:rPr>
                <w:rFonts w:hint="eastAsia" w:ascii="宋体" w:hAnsi="宋体"/>
                <w:sz w:val="24"/>
              </w:rPr>
              <w:t xml:space="preserve"> 市级</w:t>
            </w:r>
          </w:p>
        </w:tc>
        <w:tc>
          <w:tcPr>
            <w:tcW w:w="1581" w:type="dxa"/>
            <w:noWrap w:val="0"/>
            <w:vAlign w:val="center"/>
          </w:tcPr>
          <w:p w14:paraId="221B98C1">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1</w:t>
            </w:r>
          </w:p>
        </w:tc>
        <w:tc>
          <w:tcPr>
            <w:tcW w:w="1623" w:type="dxa"/>
            <w:vMerge w:val="continue"/>
            <w:noWrap w:val="0"/>
            <w:vAlign w:val="top"/>
          </w:tcPr>
          <w:p w14:paraId="79B7BEC5">
            <w:pPr>
              <w:spacing w:line="300" w:lineRule="exact"/>
              <w:rPr>
                <w:rFonts w:hint="eastAsia"/>
                <w:bCs/>
                <w:sz w:val="24"/>
                <w:szCs w:val="32"/>
              </w:rPr>
            </w:pPr>
          </w:p>
        </w:tc>
      </w:tr>
      <w:tr w14:paraId="73B3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40" w:type="dxa"/>
            <w:vMerge w:val="restart"/>
            <w:noWrap w:val="0"/>
            <w:vAlign w:val="center"/>
          </w:tcPr>
          <w:p w14:paraId="11514D96">
            <w:pPr>
              <w:spacing w:line="300" w:lineRule="exact"/>
              <w:rPr>
                <w:rFonts w:hint="eastAsia"/>
                <w:b/>
                <w:sz w:val="24"/>
                <w:szCs w:val="32"/>
              </w:rPr>
            </w:pPr>
            <w:r>
              <w:rPr>
                <w:rFonts w:hint="eastAsia" w:ascii="黑体" w:hAnsi="黑体" w:eastAsia="黑体" w:cs="黑体"/>
                <w:b/>
                <w:sz w:val="24"/>
              </w:rPr>
              <w:t>三、公益性活动</w:t>
            </w:r>
          </w:p>
        </w:tc>
        <w:tc>
          <w:tcPr>
            <w:tcW w:w="7824" w:type="dxa"/>
            <w:gridSpan w:val="2"/>
            <w:noWrap w:val="0"/>
            <w:vAlign w:val="center"/>
          </w:tcPr>
          <w:p w14:paraId="171F93B4">
            <w:pPr>
              <w:spacing w:line="300" w:lineRule="exact"/>
              <w:rPr>
                <w:rFonts w:hint="eastAsia" w:ascii="宋体" w:hAnsi="宋体"/>
                <w:sz w:val="24"/>
              </w:rPr>
            </w:pPr>
            <w:r>
              <w:rPr>
                <w:rFonts w:hint="eastAsia" w:ascii="宋体" w:hAnsi="宋体"/>
                <w:sz w:val="24"/>
              </w:rPr>
              <w:t>6.在校园或学习场所，开设一学年及其以上课程的</w:t>
            </w:r>
          </w:p>
        </w:tc>
        <w:tc>
          <w:tcPr>
            <w:tcW w:w="1581" w:type="dxa"/>
            <w:noWrap w:val="0"/>
            <w:vAlign w:val="center"/>
          </w:tcPr>
          <w:p w14:paraId="4924B791">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3</w:t>
            </w:r>
          </w:p>
        </w:tc>
        <w:tc>
          <w:tcPr>
            <w:tcW w:w="1623" w:type="dxa"/>
            <w:vMerge w:val="restart"/>
            <w:noWrap w:val="0"/>
            <w:vAlign w:val="top"/>
          </w:tcPr>
          <w:p w14:paraId="5A0E046E">
            <w:pPr>
              <w:spacing w:line="300" w:lineRule="exact"/>
              <w:rPr>
                <w:rFonts w:hint="eastAsia"/>
                <w:bCs/>
                <w:sz w:val="24"/>
                <w:szCs w:val="32"/>
              </w:rPr>
            </w:pPr>
          </w:p>
        </w:tc>
      </w:tr>
      <w:tr w14:paraId="63DE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840" w:type="dxa"/>
            <w:vMerge w:val="continue"/>
            <w:noWrap w:val="0"/>
            <w:vAlign w:val="center"/>
          </w:tcPr>
          <w:p w14:paraId="1A59F3A6">
            <w:pPr>
              <w:spacing w:line="300" w:lineRule="exact"/>
              <w:rPr>
                <w:rFonts w:hint="eastAsia"/>
                <w:b/>
                <w:sz w:val="24"/>
                <w:szCs w:val="32"/>
              </w:rPr>
            </w:pPr>
          </w:p>
        </w:tc>
        <w:tc>
          <w:tcPr>
            <w:tcW w:w="7824" w:type="dxa"/>
            <w:gridSpan w:val="2"/>
            <w:noWrap w:val="0"/>
            <w:vAlign w:val="center"/>
          </w:tcPr>
          <w:p w14:paraId="5B755370">
            <w:pPr>
              <w:spacing w:line="300" w:lineRule="exact"/>
              <w:rPr>
                <w:rFonts w:hint="eastAsia" w:ascii="宋体" w:hAnsi="宋体"/>
                <w:sz w:val="24"/>
              </w:rPr>
            </w:pPr>
            <w:r>
              <w:rPr>
                <w:rFonts w:hint="eastAsia" w:ascii="宋体" w:hAnsi="宋体"/>
                <w:sz w:val="24"/>
              </w:rPr>
              <w:t>7、每年自行参加各类公益性非遗活动3次及以上</w:t>
            </w:r>
          </w:p>
        </w:tc>
        <w:tc>
          <w:tcPr>
            <w:tcW w:w="1581" w:type="dxa"/>
            <w:noWrap w:val="0"/>
            <w:vAlign w:val="center"/>
          </w:tcPr>
          <w:p w14:paraId="7142B544">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2</w:t>
            </w:r>
          </w:p>
        </w:tc>
        <w:tc>
          <w:tcPr>
            <w:tcW w:w="1623" w:type="dxa"/>
            <w:vMerge w:val="continue"/>
            <w:noWrap w:val="0"/>
            <w:vAlign w:val="top"/>
          </w:tcPr>
          <w:p w14:paraId="737A38DB">
            <w:pPr>
              <w:spacing w:line="300" w:lineRule="exact"/>
              <w:rPr>
                <w:rFonts w:hint="eastAsia"/>
                <w:bCs/>
                <w:sz w:val="24"/>
                <w:szCs w:val="32"/>
              </w:rPr>
            </w:pPr>
          </w:p>
        </w:tc>
      </w:tr>
      <w:tr w14:paraId="0FBE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0" w:type="dxa"/>
            <w:vMerge w:val="restart"/>
            <w:noWrap w:val="0"/>
            <w:vAlign w:val="center"/>
          </w:tcPr>
          <w:p w14:paraId="0998F15A">
            <w:pPr>
              <w:spacing w:line="300" w:lineRule="exact"/>
              <w:rPr>
                <w:rFonts w:hint="eastAsia"/>
                <w:b/>
                <w:sz w:val="24"/>
                <w:szCs w:val="32"/>
              </w:rPr>
            </w:pPr>
            <w:r>
              <w:rPr>
                <w:rFonts w:hint="eastAsia"/>
                <w:b/>
                <w:sz w:val="24"/>
              </w:rPr>
              <w:t>四、</w:t>
            </w:r>
            <w:r>
              <w:rPr>
                <w:rFonts w:hint="eastAsia" w:ascii="黑体" w:hAnsi="黑体" w:eastAsia="黑体" w:cs="黑体"/>
                <w:b/>
                <w:sz w:val="24"/>
              </w:rPr>
              <w:t>资料的研究发表和出版</w:t>
            </w:r>
          </w:p>
        </w:tc>
        <w:tc>
          <w:tcPr>
            <w:tcW w:w="4935" w:type="dxa"/>
            <w:vMerge w:val="restart"/>
            <w:noWrap w:val="0"/>
            <w:vAlign w:val="center"/>
          </w:tcPr>
          <w:p w14:paraId="0C2BDFDB">
            <w:pPr>
              <w:spacing w:line="300" w:lineRule="exact"/>
              <w:rPr>
                <w:rFonts w:hint="eastAsia" w:ascii="宋体" w:hAnsi="宋体"/>
                <w:sz w:val="24"/>
              </w:rPr>
            </w:pPr>
            <w:r>
              <w:rPr>
                <w:rFonts w:hint="eastAsia" w:ascii="宋体" w:hAnsi="宋体"/>
                <w:sz w:val="24"/>
              </w:rPr>
              <w:t>8.在报刊上发表相关非遗文章的</w:t>
            </w:r>
          </w:p>
        </w:tc>
        <w:tc>
          <w:tcPr>
            <w:tcW w:w="2889" w:type="dxa"/>
            <w:noWrap w:val="0"/>
            <w:vAlign w:val="center"/>
          </w:tcPr>
          <w:p w14:paraId="12F42EDF">
            <w:pPr>
              <w:spacing w:line="300" w:lineRule="exact"/>
              <w:jc w:val="center"/>
              <w:rPr>
                <w:rFonts w:hint="eastAsia" w:ascii="宋体" w:hAnsi="宋体"/>
                <w:sz w:val="24"/>
              </w:rPr>
            </w:pPr>
            <w:r>
              <w:rPr>
                <w:rFonts w:hint="eastAsia" w:ascii="宋体" w:hAnsi="宋体"/>
                <w:sz w:val="24"/>
              </w:rPr>
              <w:t xml:space="preserve">   国家级</w:t>
            </w:r>
          </w:p>
        </w:tc>
        <w:tc>
          <w:tcPr>
            <w:tcW w:w="1581" w:type="dxa"/>
            <w:noWrap w:val="0"/>
            <w:vAlign w:val="center"/>
          </w:tcPr>
          <w:p w14:paraId="055DA0D5">
            <w:pPr>
              <w:spacing w:line="300" w:lineRule="exact"/>
              <w:ind w:firstLine="480" w:firstLineChars="200"/>
              <w:rPr>
                <w:rFonts w:hint="eastAsia" w:ascii="宋体" w:hAnsi="宋体" w:cs="宋体"/>
                <w:bCs/>
                <w:sz w:val="24"/>
                <w:szCs w:val="32"/>
              </w:rPr>
            </w:pPr>
            <w:r>
              <w:rPr>
                <w:rFonts w:hint="eastAsia" w:ascii="宋体" w:hAnsi="宋体" w:cs="宋体"/>
                <w:bCs/>
                <w:sz w:val="24"/>
                <w:szCs w:val="32"/>
              </w:rPr>
              <w:t>3</w:t>
            </w:r>
          </w:p>
        </w:tc>
        <w:tc>
          <w:tcPr>
            <w:tcW w:w="1623" w:type="dxa"/>
            <w:vMerge w:val="restart"/>
            <w:noWrap w:val="0"/>
            <w:vAlign w:val="top"/>
          </w:tcPr>
          <w:p w14:paraId="21A3E074">
            <w:pPr>
              <w:spacing w:line="300" w:lineRule="exact"/>
              <w:rPr>
                <w:rFonts w:hint="eastAsia"/>
                <w:bCs/>
                <w:sz w:val="24"/>
                <w:szCs w:val="32"/>
              </w:rPr>
            </w:pPr>
            <w:r>
              <w:rPr>
                <w:rFonts w:hint="eastAsia"/>
                <w:bCs/>
                <w:sz w:val="24"/>
                <w:szCs w:val="32"/>
              </w:rPr>
              <w:t xml:space="preserve"> </w:t>
            </w:r>
          </w:p>
          <w:p w14:paraId="510A9780">
            <w:pPr>
              <w:spacing w:line="300" w:lineRule="exact"/>
              <w:rPr>
                <w:rFonts w:hint="eastAsia"/>
                <w:bCs/>
                <w:sz w:val="24"/>
                <w:szCs w:val="32"/>
              </w:rPr>
            </w:pPr>
            <w:r>
              <w:rPr>
                <w:rFonts w:hint="eastAsia"/>
                <w:bCs/>
                <w:sz w:val="24"/>
                <w:szCs w:val="32"/>
              </w:rPr>
              <w:t>同一篇文章，不重复得分</w:t>
            </w:r>
          </w:p>
        </w:tc>
      </w:tr>
      <w:tr w14:paraId="7239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840" w:type="dxa"/>
            <w:vMerge w:val="continue"/>
            <w:noWrap w:val="0"/>
            <w:vAlign w:val="center"/>
          </w:tcPr>
          <w:p w14:paraId="0C9BEECA">
            <w:pPr>
              <w:spacing w:line="300" w:lineRule="exact"/>
            </w:pPr>
          </w:p>
        </w:tc>
        <w:tc>
          <w:tcPr>
            <w:tcW w:w="4935" w:type="dxa"/>
            <w:vMerge w:val="continue"/>
            <w:noWrap w:val="0"/>
            <w:vAlign w:val="center"/>
          </w:tcPr>
          <w:p w14:paraId="6450326C">
            <w:pPr>
              <w:spacing w:line="300" w:lineRule="exact"/>
            </w:pPr>
          </w:p>
        </w:tc>
        <w:tc>
          <w:tcPr>
            <w:tcW w:w="2889" w:type="dxa"/>
            <w:noWrap w:val="0"/>
            <w:vAlign w:val="center"/>
          </w:tcPr>
          <w:p w14:paraId="021A663B">
            <w:pPr>
              <w:spacing w:line="300" w:lineRule="exact"/>
              <w:jc w:val="center"/>
              <w:rPr>
                <w:rFonts w:hint="eastAsia" w:ascii="宋体" w:hAnsi="宋体"/>
                <w:sz w:val="24"/>
              </w:rPr>
            </w:pPr>
            <w:r>
              <w:rPr>
                <w:rFonts w:hint="eastAsia" w:ascii="宋体" w:hAnsi="宋体"/>
                <w:sz w:val="24"/>
              </w:rPr>
              <w:t xml:space="preserve"> 省级</w:t>
            </w:r>
          </w:p>
        </w:tc>
        <w:tc>
          <w:tcPr>
            <w:tcW w:w="1581" w:type="dxa"/>
            <w:noWrap w:val="0"/>
            <w:vAlign w:val="center"/>
          </w:tcPr>
          <w:p w14:paraId="6CBB0944">
            <w:pPr>
              <w:spacing w:line="300" w:lineRule="exact"/>
              <w:ind w:firstLine="480" w:firstLineChars="200"/>
              <w:rPr>
                <w:rFonts w:hint="eastAsia" w:ascii="宋体" w:hAnsi="宋体" w:cs="宋体"/>
                <w:sz w:val="24"/>
              </w:rPr>
            </w:pPr>
            <w:r>
              <w:rPr>
                <w:rFonts w:hint="eastAsia" w:ascii="宋体" w:hAnsi="宋体" w:cs="宋体"/>
                <w:sz w:val="24"/>
              </w:rPr>
              <w:t>2</w:t>
            </w:r>
          </w:p>
        </w:tc>
        <w:tc>
          <w:tcPr>
            <w:tcW w:w="1623" w:type="dxa"/>
            <w:vMerge w:val="continue"/>
            <w:noWrap w:val="0"/>
            <w:vAlign w:val="top"/>
          </w:tcPr>
          <w:p w14:paraId="6F22532A">
            <w:pPr>
              <w:spacing w:line="300" w:lineRule="exact"/>
              <w:rPr>
                <w:rFonts w:hint="eastAsia" w:ascii="宋体" w:hAnsi="宋体"/>
                <w:sz w:val="24"/>
              </w:rPr>
            </w:pPr>
          </w:p>
        </w:tc>
      </w:tr>
      <w:tr w14:paraId="5F2E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840" w:type="dxa"/>
            <w:vMerge w:val="continue"/>
            <w:noWrap w:val="0"/>
            <w:vAlign w:val="center"/>
          </w:tcPr>
          <w:p w14:paraId="6A2122E5">
            <w:pPr>
              <w:spacing w:line="300" w:lineRule="exact"/>
              <w:rPr>
                <w:rFonts w:hint="eastAsia" w:ascii="宋体" w:hAnsi="宋体"/>
                <w:sz w:val="24"/>
              </w:rPr>
            </w:pPr>
          </w:p>
        </w:tc>
        <w:tc>
          <w:tcPr>
            <w:tcW w:w="4935" w:type="dxa"/>
            <w:vMerge w:val="continue"/>
            <w:noWrap w:val="0"/>
            <w:vAlign w:val="center"/>
          </w:tcPr>
          <w:p w14:paraId="27A37465">
            <w:pPr>
              <w:spacing w:line="300" w:lineRule="exact"/>
              <w:rPr>
                <w:rFonts w:hint="eastAsia" w:ascii="宋体" w:hAnsi="宋体"/>
                <w:sz w:val="24"/>
              </w:rPr>
            </w:pPr>
          </w:p>
        </w:tc>
        <w:tc>
          <w:tcPr>
            <w:tcW w:w="2889" w:type="dxa"/>
            <w:noWrap w:val="0"/>
            <w:vAlign w:val="center"/>
          </w:tcPr>
          <w:p w14:paraId="291A2D43">
            <w:pPr>
              <w:spacing w:line="300" w:lineRule="exact"/>
              <w:jc w:val="center"/>
              <w:rPr>
                <w:rFonts w:hint="eastAsia" w:ascii="宋体" w:hAnsi="宋体"/>
                <w:sz w:val="24"/>
              </w:rPr>
            </w:pPr>
            <w:r>
              <w:rPr>
                <w:rFonts w:hint="eastAsia" w:ascii="宋体" w:hAnsi="宋体"/>
                <w:sz w:val="24"/>
              </w:rPr>
              <w:t xml:space="preserve"> 市级</w:t>
            </w:r>
          </w:p>
        </w:tc>
        <w:tc>
          <w:tcPr>
            <w:tcW w:w="1581" w:type="dxa"/>
            <w:noWrap w:val="0"/>
            <w:vAlign w:val="center"/>
          </w:tcPr>
          <w:p w14:paraId="4AFFAC3F">
            <w:pPr>
              <w:spacing w:line="300" w:lineRule="exact"/>
              <w:ind w:firstLine="480" w:firstLineChars="200"/>
              <w:rPr>
                <w:rFonts w:hint="eastAsia" w:ascii="宋体" w:hAnsi="宋体" w:cs="宋体"/>
                <w:sz w:val="24"/>
              </w:rPr>
            </w:pPr>
            <w:r>
              <w:rPr>
                <w:rFonts w:hint="eastAsia" w:ascii="宋体" w:hAnsi="宋体" w:cs="宋体"/>
                <w:sz w:val="24"/>
              </w:rPr>
              <w:t>1</w:t>
            </w:r>
          </w:p>
        </w:tc>
        <w:tc>
          <w:tcPr>
            <w:tcW w:w="1623" w:type="dxa"/>
            <w:vMerge w:val="continue"/>
            <w:noWrap w:val="0"/>
            <w:vAlign w:val="top"/>
          </w:tcPr>
          <w:p w14:paraId="69EB0623">
            <w:pPr>
              <w:spacing w:line="300" w:lineRule="exact"/>
              <w:rPr>
                <w:rFonts w:hint="eastAsia" w:ascii="宋体" w:hAnsi="宋体"/>
                <w:sz w:val="24"/>
              </w:rPr>
            </w:pPr>
          </w:p>
        </w:tc>
      </w:tr>
      <w:tr w14:paraId="3F34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40" w:type="dxa"/>
            <w:vMerge w:val="continue"/>
            <w:noWrap w:val="0"/>
            <w:vAlign w:val="center"/>
          </w:tcPr>
          <w:p w14:paraId="16F2AD7C">
            <w:pPr>
              <w:spacing w:line="300" w:lineRule="exact"/>
              <w:rPr>
                <w:rFonts w:hint="eastAsia" w:ascii="宋体" w:hAnsi="宋体"/>
                <w:sz w:val="24"/>
              </w:rPr>
            </w:pPr>
          </w:p>
        </w:tc>
        <w:tc>
          <w:tcPr>
            <w:tcW w:w="7824" w:type="dxa"/>
            <w:gridSpan w:val="2"/>
            <w:noWrap w:val="0"/>
            <w:vAlign w:val="center"/>
          </w:tcPr>
          <w:p w14:paraId="50C1E64C">
            <w:pPr>
              <w:spacing w:line="300" w:lineRule="exact"/>
              <w:rPr>
                <w:rFonts w:hint="eastAsia" w:ascii="宋体" w:hAnsi="宋体"/>
                <w:sz w:val="24"/>
              </w:rPr>
            </w:pPr>
            <w:r>
              <w:rPr>
                <w:rFonts w:hint="eastAsia" w:ascii="宋体" w:hAnsi="宋体"/>
                <w:sz w:val="24"/>
              </w:rPr>
              <w:t>9.个人正式出版相关非遗书籍或碟片的</w:t>
            </w:r>
          </w:p>
        </w:tc>
        <w:tc>
          <w:tcPr>
            <w:tcW w:w="1581" w:type="dxa"/>
            <w:noWrap w:val="0"/>
            <w:vAlign w:val="center"/>
          </w:tcPr>
          <w:p w14:paraId="699AE536">
            <w:pPr>
              <w:spacing w:line="300" w:lineRule="exact"/>
              <w:ind w:firstLine="480" w:firstLineChars="200"/>
              <w:rPr>
                <w:rFonts w:hint="eastAsia" w:ascii="宋体" w:hAnsi="宋体" w:cs="宋体"/>
                <w:sz w:val="24"/>
              </w:rPr>
            </w:pPr>
            <w:r>
              <w:rPr>
                <w:rFonts w:hint="eastAsia" w:ascii="宋体" w:hAnsi="宋体" w:cs="宋体"/>
                <w:sz w:val="24"/>
              </w:rPr>
              <w:t>5</w:t>
            </w:r>
          </w:p>
        </w:tc>
        <w:tc>
          <w:tcPr>
            <w:tcW w:w="1623" w:type="dxa"/>
            <w:noWrap w:val="0"/>
            <w:vAlign w:val="top"/>
          </w:tcPr>
          <w:p w14:paraId="5095BA10">
            <w:pPr>
              <w:spacing w:line="300" w:lineRule="exact"/>
              <w:rPr>
                <w:rFonts w:hint="eastAsia" w:ascii="宋体" w:hAnsi="宋体"/>
                <w:sz w:val="24"/>
              </w:rPr>
            </w:pPr>
          </w:p>
        </w:tc>
      </w:tr>
    </w:tbl>
    <w:p w14:paraId="748CC500">
      <w:pPr>
        <w:rPr>
          <w:rFonts w:hint="eastAsia" w:ascii="黑体" w:hAnsi="黑体" w:eastAsia="黑体" w:cs="黑体"/>
          <w:bCs/>
          <w:sz w:val="28"/>
          <w:szCs w:val="28"/>
        </w:rPr>
      </w:pPr>
    </w:p>
    <w:p w14:paraId="41EBD51A">
      <w:pPr>
        <w:ind w:firstLine="560" w:firstLineChars="200"/>
        <w:rPr>
          <w:rFonts w:hint="eastAsia" w:ascii="黑体" w:hAnsi="黑体" w:eastAsia="黑体" w:cs="黑体"/>
          <w:bCs/>
          <w:sz w:val="28"/>
          <w:szCs w:val="28"/>
        </w:rPr>
      </w:pPr>
    </w:p>
    <w:p w14:paraId="0D072AE2">
      <w:pPr>
        <w:ind w:firstLine="560" w:firstLineChars="200"/>
        <w:rPr>
          <w:rFonts w:hint="eastAsia" w:ascii="黑体" w:hAnsi="黑体" w:eastAsia="黑体" w:cs="黑体"/>
          <w:bCs/>
          <w:sz w:val="28"/>
          <w:szCs w:val="28"/>
        </w:rPr>
      </w:pPr>
    </w:p>
    <w:p w14:paraId="34109A20">
      <w:pPr>
        <w:ind w:firstLine="560" w:firstLineChars="200"/>
        <w:rPr>
          <w:rFonts w:hint="eastAsia" w:ascii="黑体" w:hAnsi="黑体" w:eastAsia="黑体" w:cs="黑体"/>
          <w:bCs/>
          <w:sz w:val="28"/>
          <w:szCs w:val="28"/>
        </w:rPr>
      </w:pPr>
    </w:p>
    <w:p w14:paraId="5E23B129">
      <w:pPr>
        <w:ind w:firstLine="560" w:firstLineChars="200"/>
        <w:rPr>
          <w:rFonts w:hint="eastAsia" w:ascii="黑体" w:hAnsi="黑体" w:eastAsia="黑体" w:cs="黑体"/>
          <w:bCs/>
          <w:sz w:val="28"/>
          <w:szCs w:val="28"/>
        </w:rPr>
      </w:pPr>
    </w:p>
    <w:p w14:paraId="447ADFEA">
      <w:pPr>
        <w:ind w:firstLine="560" w:firstLineChars="200"/>
        <w:rPr>
          <w:rFonts w:hint="eastAsia" w:ascii="黑体" w:hAnsi="黑体" w:eastAsia="黑体" w:cs="黑体"/>
          <w:bCs/>
          <w:sz w:val="28"/>
          <w:szCs w:val="28"/>
        </w:rPr>
      </w:pPr>
    </w:p>
    <w:p w14:paraId="4F4EB048">
      <w:pPr>
        <w:ind w:firstLine="560" w:firstLineChars="200"/>
        <w:rPr>
          <w:rFonts w:hint="eastAsia" w:ascii="黑体" w:hAnsi="黑体" w:eastAsia="黑体" w:cs="黑体"/>
          <w:bCs/>
          <w:sz w:val="28"/>
          <w:szCs w:val="28"/>
        </w:rPr>
      </w:pPr>
    </w:p>
    <w:p w14:paraId="2D557139">
      <w:pPr>
        <w:ind w:firstLine="560" w:firstLineChars="200"/>
        <w:rPr>
          <w:rFonts w:hint="eastAsia" w:ascii="黑体" w:hAnsi="黑体" w:eastAsia="黑体" w:cs="黑体"/>
          <w:bCs/>
          <w:sz w:val="28"/>
          <w:szCs w:val="28"/>
        </w:rPr>
      </w:pPr>
    </w:p>
    <w:p w14:paraId="0D11DD9D">
      <w:pPr>
        <w:ind w:firstLine="560" w:firstLineChars="200"/>
        <w:rPr>
          <w:rFonts w:hint="eastAsia" w:ascii="黑体" w:hAnsi="黑体" w:eastAsia="黑体" w:cs="黑体"/>
          <w:bCs/>
          <w:sz w:val="28"/>
          <w:szCs w:val="28"/>
        </w:rPr>
      </w:pPr>
    </w:p>
    <w:p w14:paraId="442CD5B8">
      <w:pPr>
        <w:ind w:firstLine="560" w:firstLineChars="200"/>
        <w:rPr>
          <w:rFonts w:hint="eastAsia" w:ascii="黑体" w:hAnsi="黑体" w:eastAsia="黑体" w:cs="黑体"/>
          <w:bCs/>
          <w:sz w:val="28"/>
          <w:szCs w:val="28"/>
        </w:rPr>
      </w:pPr>
    </w:p>
    <w:p w14:paraId="474010D3">
      <w:pPr>
        <w:ind w:firstLine="560" w:firstLineChars="200"/>
        <w:rPr>
          <w:rFonts w:hint="eastAsia" w:ascii="黑体" w:hAnsi="黑体" w:eastAsia="黑体" w:cs="黑体"/>
          <w:bCs/>
          <w:sz w:val="28"/>
          <w:szCs w:val="28"/>
        </w:rPr>
      </w:pPr>
    </w:p>
    <w:p w14:paraId="72C60154">
      <w:pPr>
        <w:rPr>
          <w:rFonts w:hint="eastAsia" w:ascii="仿宋" w:hAnsi="仿宋" w:eastAsia="仿宋"/>
          <w:bCs/>
          <w:sz w:val="32"/>
          <w:szCs w:val="32"/>
        </w:rPr>
      </w:pPr>
    </w:p>
    <w:p w14:paraId="4000192D">
      <w:pPr>
        <w:rPr>
          <w:rFonts w:hint="eastAsia" w:ascii="仿宋" w:hAnsi="仿宋" w:eastAsia="仿宋"/>
          <w:bCs/>
          <w:sz w:val="32"/>
          <w:szCs w:val="32"/>
        </w:rPr>
      </w:pPr>
      <w:r>
        <w:rPr>
          <w:rFonts w:hint="eastAsia" w:ascii="仿宋" w:hAnsi="仿宋" w:eastAsia="仿宋"/>
          <w:bCs/>
          <w:sz w:val="32"/>
          <w:szCs w:val="32"/>
        </w:rPr>
        <w:t xml:space="preserve">  附件2：</w:t>
      </w:r>
    </w:p>
    <w:p w14:paraId="3CBC63BC">
      <w:pPr>
        <w:jc w:val="center"/>
        <w:rPr>
          <w:rFonts w:hint="eastAsia"/>
          <w:b/>
          <w:sz w:val="44"/>
          <w:szCs w:val="32"/>
        </w:rPr>
      </w:pPr>
      <w:r>
        <w:rPr>
          <w:rFonts w:hint="eastAsia" w:ascii="方正小标宋_GBK" w:hAnsi="方正小标宋_GBK" w:eastAsia="方正小标宋_GBK" w:cs="方正小标宋_GBK"/>
          <w:b w:val="0"/>
          <w:bCs/>
          <w:color w:val="000000"/>
          <w:spacing w:val="4"/>
          <w:kern w:val="0"/>
          <w:sz w:val="44"/>
          <w:szCs w:val="44"/>
          <w:lang w:val="en-US" w:eastAsia="zh-CN"/>
        </w:rPr>
        <w:t>镇江</w:t>
      </w:r>
      <w:r>
        <w:rPr>
          <w:rFonts w:hint="eastAsia" w:ascii="方正小标宋_GBK" w:hAnsi="方正小标宋_GBK" w:eastAsia="方正小标宋_GBK" w:cs="方正小标宋_GBK"/>
          <w:b w:val="0"/>
          <w:bCs/>
          <w:color w:val="000000"/>
          <w:spacing w:val="4"/>
          <w:kern w:val="0"/>
          <w:sz w:val="44"/>
          <w:szCs w:val="44"/>
        </w:rPr>
        <w:t>市</w:t>
      </w:r>
      <w:r>
        <w:rPr>
          <w:rFonts w:hint="eastAsia" w:ascii="方正小标宋_GBK" w:hAnsi="方正小标宋_GBK" w:eastAsia="方正小标宋_GBK" w:cs="方正小标宋_GBK"/>
          <w:b w:val="0"/>
          <w:bCs/>
          <w:color w:val="000000"/>
          <w:kern w:val="0"/>
          <w:sz w:val="44"/>
          <w:szCs w:val="44"/>
        </w:rPr>
        <w:t>非物质文化遗产代表性项目代表性传承人</w:t>
      </w:r>
      <w:r>
        <w:rPr>
          <w:rFonts w:hint="eastAsia" w:ascii="方正小标宋_GBK" w:hAnsi="方正小标宋_GBK" w:eastAsia="方正小标宋_GBK" w:cs="方正小标宋_GBK"/>
          <w:b w:val="0"/>
          <w:bCs/>
          <w:sz w:val="44"/>
          <w:szCs w:val="44"/>
        </w:rPr>
        <w:t>考核评估表</w:t>
      </w:r>
    </w:p>
    <w:p w14:paraId="1153FC68">
      <w:pPr>
        <w:spacing w:line="400" w:lineRule="exact"/>
        <w:ind w:firstLine="560" w:firstLineChars="200"/>
        <w:rPr>
          <w:rFonts w:hint="eastAsia" w:ascii="楷体" w:hAnsi="楷体" w:eastAsia="楷体" w:cs="楷体"/>
          <w:bCs/>
          <w:sz w:val="28"/>
          <w:szCs w:val="28"/>
        </w:rPr>
      </w:pPr>
      <w:r>
        <w:rPr>
          <w:rFonts w:hint="eastAsia" w:ascii="楷体" w:hAnsi="楷体" w:eastAsia="楷体" w:cs="楷体"/>
          <w:bCs/>
          <w:sz w:val="28"/>
          <w:szCs w:val="28"/>
        </w:rPr>
        <w:t xml:space="preserve">项目名称：                   传承人签名：              </w:t>
      </w:r>
      <w:r>
        <w:rPr>
          <w:rFonts w:hint="eastAsia" w:ascii="楷体" w:hAnsi="楷体" w:eastAsia="楷体" w:cs="楷体"/>
          <w:bCs/>
          <w:sz w:val="28"/>
          <w:szCs w:val="28"/>
          <w:lang w:val="en-US" w:eastAsia="zh-CN"/>
        </w:rPr>
        <w:t xml:space="preserve">             </w:t>
      </w:r>
      <w:r>
        <w:rPr>
          <w:rFonts w:hint="eastAsia" w:ascii="楷体" w:hAnsi="楷体" w:eastAsia="楷体" w:cs="楷体"/>
          <w:bCs/>
          <w:sz w:val="28"/>
          <w:szCs w:val="28"/>
        </w:rPr>
        <w:t xml:space="preserve">  自评总分：        </w:t>
      </w:r>
    </w:p>
    <w:p w14:paraId="219D4ADA">
      <w:pPr>
        <w:spacing w:line="400" w:lineRule="exact"/>
        <w:ind w:firstLine="560" w:firstLineChars="200"/>
        <w:rPr>
          <w:rFonts w:hint="eastAsia" w:ascii="黑体" w:hAnsi="黑体" w:eastAsia="黑体" w:cs="黑体"/>
          <w:bCs/>
          <w:sz w:val="28"/>
          <w:szCs w:val="28"/>
        </w:rPr>
      </w:pPr>
      <w:r>
        <w:rPr>
          <w:rFonts w:hint="eastAsia" w:ascii="楷体" w:hAnsi="楷体" w:eastAsia="楷体" w:cs="楷体"/>
          <w:bCs/>
          <w:sz w:val="28"/>
          <w:szCs w:val="28"/>
        </w:rPr>
        <w:t>评估总分：                   市</w:t>
      </w:r>
      <w:r>
        <w:rPr>
          <w:rFonts w:hint="eastAsia" w:ascii="楷体" w:hAnsi="楷体" w:eastAsia="楷体" w:cs="楷体"/>
          <w:bCs/>
          <w:sz w:val="28"/>
          <w:szCs w:val="28"/>
          <w:lang w:eastAsia="zh-CN"/>
        </w:rPr>
        <w:t>（</w:t>
      </w:r>
      <w:r>
        <w:rPr>
          <w:rFonts w:hint="eastAsia" w:ascii="楷体" w:hAnsi="楷体" w:eastAsia="楷体" w:cs="楷体"/>
          <w:bCs/>
          <w:sz w:val="28"/>
          <w:szCs w:val="28"/>
        </w:rPr>
        <w:t>区</w:t>
      </w:r>
      <w:r>
        <w:rPr>
          <w:rFonts w:hint="eastAsia" w:ascii="楷体" w:hAnsi="楷体" w:eastAsia="楷体" w:cs="楷体"/>
          <w:bCs/>
          <w:sz w:val="28"/>
          <w:szCs w:val="28"/>
          <w:lang w:eastAsia="zh-CN"/>
        </w:rPr>
        <w:t>）</w:t>
      </w:r>
      <w:r>
        <w:rPr>
          <w:rFonts w:hint="eastAsia" w:ascii="楷体" w:hAnsi="楷体" w:eastAsia="楷体" w:cs="楷体"/>
          <w:bCs/>
          <w:sz w:val="28"/>
          <w:szCs w:val="28"/>
        </w:rPr>
        <w:t>文化</w:t>
      </w:r>
      <w:r>
        <w:rPr>
          <w:rFonts w:hint="eastAsia" w:ascii="楷体" w:hAnsi="楷体" w:eastAsia="楷体" w:cs="楷体"/>
          <w:bCs/>
          <w:sz w:val="28"/>
          <w:szCs w:val="28"/>
          <w:lang w:val="en-US" w:eastAsia="zh-CN"/>
        </w:rPr>
        <w:t>旅游</w:t>
      </w:r>
      <w:r>
        <w:rPr>
          <w:rFonts w:hint="eastAsia" w:ascii="楷体" w:hAnsi="楷体" w:eastAsia="楷体" w:cs="楷体"/>
          <w:bCs/>
          <w:sz w:val="28"/>
          <w:szCs w:val="28"/>
        </w:rPr>
        <w:t>主管部门（</w:t>
      </w:r>
      <w:r>
        <w:rPr>
          <w:rFonts w:hint="eastAsia" w:ascii="楷体" w:hAnsi="楷体" w:eastAsia="楷体" w:cs="楷体"/>
          <w:bCs/>
          <w:sz w:val="28"/>
          <w:szCs w:val="28"/>
          <w:lang w:val="en-US" w:eastAsia="zh-CN"/>
        </w:rPr>
        <w:t>市</w:t>
      </w:r>
      <w:r>
        <w:rPr>
          <w:rFonts w:hint="eastAsia" w:ascii="楷体" w:hAnsi="楷体" w:eastAsia="楷体" w:cs="楷体"/>
          <w:bCs/>
          <w:sz w:val="28"/>
          <w:szCs w:val="28"/>
        </w:rPr>
        <w:t>非保中心）</w:t>
      </w:r>
      <w:r>
        <w:rPr>
          <w:rFonts w:hint="eastAsia" w:ascii="楷体" w:hAnsi="楷体" w:eastAsia="楷体" w:cs="楷体"/>
          <w:bCs/>
          <w:sz w:val="28"/>
          <w:szCs w:val="28"/>
          <w:lang w:val="en-US" w:eastAsia="zh-CN"/>
        </w:rPr>
        <w:t xml:space="preserve">  </w:t>
      </w:r>
      <w:r>
        <w:rPr>
          <w:rFonts w:hint="eastAsia" w:ascii="楷体" w:hAnsi="楷体" w:eastAsia="楷体" w:cs="楷体"/>
          <w:bCs/>
          <w:sz w:val="28"/>
          <w:szCs w:val="28"/>
        </w:rPr>
        <w:t>盖章：</w:t>
      </w:r>
      <w:r>
        <w:rPr>
          <w:rFonts w:hint="eastAsia" w:ascii="楷体" w:hAnsi="楷体" w:eastAsia="楷体" w:cs="楷体"/>
          <w:bCs/>
          <w:sz w:val="28"/>
          <w:szCs w:val="28"/>
          <w:u w:val="single"/>
          <w:lang w:val="en-US" w:eastAsia="zh-CN"/>
        </w:rPr>
        <w:t xml:space="preserve">              </w:t>
      </w:r>
    </w:p>
    <w:p w14:paraId="31310DB5">
      <w:pPr>
        <w:keepNext w:val="0"/>
        <w:keepLines w:val="0"/>
        <w:pageBreakBefore w:val="0"/>
        <w:widowControl/>
        <w:kinsoku/>
        <w:wordWrap/>
        <w:overflowPunct/>
        <w:topLinePunct w:val="0"/>
        <w:autoSpaceDE/>
        <w:autoSpaceDN/>
        <w:bidi w:val="0"/>
        <w:adjustRightInd/>
        <w:snapToGrid w:val="0"/>
        <w:spacing w:line="4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 xml:space="preserve"> 一、基础分（80分）</w:t>
      </w:r>
    </w:p>
    <w:tbl>
      <w:tblPr>
        <w:tblStyle w:val="10"/>
        <w:tblpPr w:leftFromText="180" w:rightFromText="180" w:vertAnchor="text" w:horzAnchor="page" w:tblpXSpec="center" w:tblpY="58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2610"/>
        <w:gridCol w:w="3900"/>
        <w:gridCol w:w="1065"/>
        <w:gridCol w:w="2929"/>
      </w:tblGrid>
      <w:tr w14:paraId="60B0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374" w:type="dxa"/>
            <w:noWrap w:val="0"/>
            <w:vAlign w:val="center"/>
          </w:tcPr>
          <w:p w14:paraId="08573C31">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仿宋" w:hAnsi="仿宋" w:eastAsia="仿宋"/>
                <w:b/>
                <w:sz w:val="28"/>
                <w:szCs w:val="28"/>
              </w:rPr>
            </w:pPr>
            <w:r>
              <w:rPr>
                <w:rFonts w:hint="eastAsia" w:ascii="仿宋" w:hAnsi="仿宋" w:eastAsia="仿宋"/>
                <w:b/>
                <w:color w:val="000000"/>
                <w:sz w:val="28"/>
                <w:szCs w:val="28"/>
              </w:rPr>
              <w:t xml:space="preserve">    评估内容</w:t>
            </w:r>
          </w:p>
        </w:tc>
        <w:tc>
          <w:tcPr>
            <w:tcW w:w="6510" w:type="dxa"/>
            <w:gridSpan w:val="2"/>
            <w:noWrap w:val="0"/>
            <w:vAlign w:val="center"/>
          </w:tcPr>
          <w:p w14:paraId="337A33F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b/>
                <w:sz w:val="28"/>
                <w:szCs w:val="28"/>
              </w:rPr>
            </w:pPr>
            <w:r>
              <w:rPr>
                <w:rFonts w:hint="eastAsia" w:ascii="仿宋" w:hAnsi="仿宋" w:eastAsia="仿宋"/>
                <w:b/>
                <w:sz w:val="28"/>
                <w:szCs w:val="28"/>
              </w:rPr>
              <w:t xml:space="preserve">   传承人级别：（□国家级、□省级、□市级）</w:t>
            </w:r>
          </w:p>
        </w:tc>
        <w:tc>
          <w:tcPr>
            <w:tcW w:w="1065" w:type="dxa"/>
            <w:noWrap w:val="0"/>
            <w:vAlign w:val="center"/>
          </w:tcPr>
          <w:p w14:paraId="6C4A0CE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b/>
                <w:sz w:val="28"/>
                <w:szCs w:val="28"/>
              </w:rPr>
            </w:pPr>
            <w:r>
              <w:rPr>
                <w:rFonts w:hint="eastAsia" w:ascii="仿宋" w:hAnsi="仿宋" w:eastAsia="仿宋"/>
                <w:b/>
                <w:sz w:val="28"/>
                <w:szCs w:val="28"/>
              </w:rPr>
              <w:t>传承人自评分</w:t>
            </w:r>
          </w:p>
        </w:tc>
        <w:tc>
          <w:tcPr>
            <w:tcW w:w="2928" w:type="dxa"/>
            <w:noWrap w:val="0"/>
            <w:vAlign w:val="center"/>
          </w:tcPr>
          <w:p w14:paraId="3D6DD9D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仿宋" w:hAnsi="仿宋" w:eastAsia="仿宋"/>
                <w:b/>
                <w:sz w:val="28"/>
                <w:szCs w:val="28"/>
              </w:rPr>
            </w:pPr>
            <w:r>
              <w:rPr>
                <w:rFonts w:hint="eastAsia" w:ascii="仿宋" w:hAnsi="仿宋" w:eastAsia="仿宋"/>
                <w:b/>
                <w:sz w:val="28"/>
                <w:szCs w:val="28"/>
              </w:rPr>
              <w:t>辖市区文化主管部门、市非保中心评估分</w:t>
            </w:r>
          </w:p>
        </w:tc>
      </w:tr>
      <w:tr w14:paraId="14EB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4" w:type="dxa"/>
            <w:vMerge w:val="restart"/>
            <w:noWrap w:val="0"/>
            <w:vAlign w:val="top"/>
          </w:tcPr>
          <w:p w14:paraId="44C11554">
            <w:pPr>
              <w:spacing w:line="320" w:lineRule="exact"/>
              <w:rPr>
                <w:rFonts w:hint="eastAsia" w:ascii="仿宋" w:hAnsi="仿宋" w:eastAsia="仿宋"/>
                <w:b/>
                <w:sz w:val="28"/>
              </w:rPr>
            </w:pPr>
          </w:p>
          <w:p w14:paraId="3417DCD2">
            <w:pPr>
              <w:spacing w:line="320" w:lineRule="exact"/>
              <w:rPr>
                <w:rFonts w:hint="eastAsia" w:ascii="仿宋" w:hAnsi="仿宋" w:eastAsia="仿宋"/>
                <w:b/>
                <w:sz w:val="28"/>
              </w:rPr>
            </w:pPr>
          </w:p>
          <w:p w14:paraId="5E299892">
            <w:pPr>
              <w:spacing w:line="320" w:lineRule="exact"/>
              <w:rPr>
                <w:rFonts w:hint="eastAsia" w:ascii="仿宋" w:hAnsi="仿宋" w:eastAsia="仿宋"/>
                <w:b/>
                <w:sz w:val="28"/>
              </w:rPr>
            </w:pPr>
            <w:r>
              <w:rPr>
                <w:rFonts w:hint="eastAsia" w:ascii="仿宋" w:hAnsi="仿宋" w:eastAsia="仿宋"/>
                <w:b/>
                <w:sz w:val="28"/>
              </w:rPr>
              <w:t xml:space="preserve"> 一、制定计划、</w:t>
            </w:r>
          </w:p>
          <w:p w14:paraId="3596D43C">
            <w:pPr>
              <w:spacing w:line="320" w:lineRule="exact"/>
              <w:rPr>
                <w:rFonts w:hint="eastAsia" w:ascii="仿宋" w:hAnsi="仿宋" w:eastAsia="仿宋"/>
                <w:b/>
                <w:sz w:val="28"/>
              </w:rPr>
            </w:pPr>
            <w:r>
              <w:rPr>
                <w:rFonts w:hint="eastAsia" w:ascii="仿宋" w:hAnsi="仿宋" w:eastAsia="仿宋"/>
                <w:b/>
                <w:sz w:val="28"/>
              </w:rPr>
              <w:t xml:space="preserve">    上报总结</w:t>
            </w:r>
          </w:p>
          <w:p w14:paraId="1BA0408B">
            <w:pPr>
              <w:spacing w:line="320" w:lineRule="exact"/>
              <w:rPr>
                <w:rFonts w:hint="eastAsia" w:ascii="仿宋" w:hAnsi="仿宋" w:eastAsia="仿宋"/>
                <w:b/>
                <w:sz w:val="28"/>
              </w:rPr>
            </w:pPr>
            <w:r>
              <w:rPr>
                <w:rFonts w:hint="eastAsia" w:ascii="仿宋" w:hAnsi="仿宋" w:eastAsia="仿宋"/>
                <w:b/>
                <w:sz w:val="28"/>
              </w:rPr>
              <w:t xml:space="preserve">   （15分）</w:t>
            </w:r>
          </w:p>
        </w:tc>
        <w:tc>
          <w:tcPr>
            <w:tcW w:w="2610" w:type="dxa"/>
            <w:vMerge w:val="restart"/>
            <w:noWrap w:val="0"/>
            <w:vAlign w:val="center"/>
          </w:tcPr>
          <w:p w14:paraId="30F1772E">
            <w:pPr>
              <w:spacing w:line="320" w:lineRule="exact"/>
              <w:rPr>
                <w:rFonts w:hint="eastAsia" w:ascii="仿宋" w:hAnsi="仿宋" w:eastAsia="仿宋"/>
                <w:sz w:val="28"/>
              </w:rPr>
            </w:pPr>
            <w:r>
              <w:rPr>
                <w:rFonts w:hint="eastAsia" w:ascii="仿宋" w:hAnsi="仿宋" w:eastAsia="仿宋"/>
                <w:sz w:val="28"/>
              </w:rPr>
              <w:t>1.制定计划</w:t>
            </w:r>
          </w:p>
        </w:tc>
        <w:tc>
          <w:tcPr>
            <w:tcW w:w="3900" w:type="dxa"/>
            <w:noWrap w:val="0"/>
            <w:vAlign w:val="center"/>
          </w:tcPr>
          <w:p w14:paraId="25766416">
            <w:pPr>
              <w:spacing w:line="320" w:lineRule="exact"/>
              <w:jc w:val="left"/>
              <w:rPr>
                <w:rFonts w:hint="eastAsia" w:ascii="仿宋" w:hAnsi="仿宋" w:eastAsia="仿宋"/>
                <w:sz w:val="28"/>
              </w:rPr>
            </w:pPr>
            <w:r>
              <w:rPr>
                <w:rFonts w:hint="eastAsia" w:ascii="仿宋" w:hAnsi="仿宋" w:eastAsia="仿宋"/>
                <w:sz w:val="28"/>
              </w:rPr>
              <w:t xml:space="preserve"> 制定两年项目传承、传播计划，上报到当地文化主管部门</w:t>
            </w:r>
          </w:p>
        </w:tc>
        <w:tc>
          <w:tcPr>
            <w:tcW w:w="1065" w:type="dxa"/>
            <w:noWrap w:val="0"/>
            <w:vAlign w:val="center"/>
          </w:tcPr>
          <w:p w14:paraId="6191B6D6">
            <w:pPr>
              <w:spacing w:line="320" w:lineRule="exact"/>
              <w:jc w:val="center"/>
              <w:rPr>
                <w:rFonts w:hint="eastAsia" w:ascii="仿宋" w:hAnsi="仿宋" w:eastAsia="仿宋" w:cs="宋体"/>
                <w:sz w:val="28"/>
              </w:rPr>
            </w:pPr>
          </w:p>
        </w:tc>
        <w:tc>
          <w:tcPr>
            <w:tcW w:w="2929" w:type="dxa"/>
            <w:noWrap w:val="0"/>
            <w:vAlign w:val="center"/>
          </w:tcPr>
          <w:p w14:paraId="7228520F">
            <w:pPr>
              <w:spacing w:line="320" w:lineRule="exact"/>
              <w:rPr>
                <w:rFonts w:hint="eastAsia" w:ascii="仿宋" w:hAnsi="仿宋" w:eastAsia="仿宋" w:cs="宋体"/>
                <w:sz w:val="28"/>
              </w:rPr>
            </w:pPr>
          </w:p>
        </w:tc>
      </w:tr>
      <w:tr w14:paraId="38E6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dxa"/>
            <w:vMerge w:val="continue"/>
            <w:noWrap w:val="0"/>
            <w:vAlign w:val="top"/>
          </w:tcPr>
          <w:p w14:paraId="2F2BF5EB">
            <w:pPr>
              <w:spacing w:line="320" w:lineRule="exact"/>
              <w:rPr>
                <w:rFonts w:hint="eastAsia" w:ascii="仿宋" w:hAnsi="仿宋" w:eastAsia="仿宋"/>
                <w:sz w:val="28"/>
              </w:rPr>
            </w:pPr>
          </w:p>
        </w:tc>
        <w:tc>
          <w:tcPr>
            <w:tcW w:w="2610" w:type="dxa"/>
            <w:vMerge w:val="continue"/>
            <w:noWrap w:val="0"/>
            <w:vAlign w:val="center"/>
          </w:tcPr>
          <w:p w14:paraId="27C3A6F2">
            <w:pPr>
              <w:spacing w:line="320" w:lineRule="exact"/>
              <w:rPr>
                <w:rFonts w:hint="eastAsia" w:ascii="仿宋" w:hAnsi="仿宋" w:eastAsia="仿宋"/>
                <w:sz w:val="28"/>
              </w:rPr>
            </w:pPr>
          </w:p>
        </w:tc>
        <w:tc>
          <w:tcPr>
            <w:tcW w:w="3900" w:type="dxa"/>
            <w:noWrap w:val="0"/>
            <w:vAlign w:val="center"/>
          </w:tcPr>
          <w:p w14:paraId="16B3C56D">
            <w:pPr>
              <w:spacing w:line="320" w:lineRule="exact"/>
              <w:rPr>
                <w:rFonts w:hint="eastAsia" w:ascii="仿宋" w:hAnsi="仿宋" w:eastAsia="仿宋"/>
                <w:sz w:val="28"/>
              </w:rPr>
            </w:pPr>
            <w:r>
              <w:rPr>
                <w:rFonts w:hint="eastAsia" w:ascii="仿宋" w:hAnsi="仿宋" w:eastAsia="仿宋"/>
                <w:sz w:val="28"/>
              </w:rPr>
              <w:t>通过当地文化主管部门审核</w:t>
            </w:r>
          </w:p>
        </w:tc>
        <w:tc>
          <w:tcPr>
            <w:tcW w:w="1065" w:type="dxa"/>
            <w:noWrap w:val="0"/>
            <w:vAlign w:val="center"/>
          </w:tcPr>
          <w:p w14:paraId="5A130428">
            <w:pPr>
              <w:spacing w:line="320" w:lineRule="exact"/>
              <w:jc w:val="center"/>
              <w:rPr>
                <w:rFonts w:hint="eastAsia" w:ascii="仿宋" w:hAnsi="仿宋" w:eastAsia="仿宋"/>
                <w:sz w:val="28"/>
              </w:rPr>
            </w:pPr>
          </w:p>
        </w:tc>
        <w:tc>
          <w:tcPr>
            <w:tcW w:w="2929" w:type="dxa"/>
            <w:noWrap w:val="0"/>
            <w:vAlign w:val="center"/>
          </w:tcPr>
          <w:p w14:paraId="40F2C862">
            <w:pPr>
              <w:spacing w:line="320" w:lineRule="exact"/>
              <w:rPr>
                <w:rFonts w:hint="eastAsia" w:ascii="仿宋" w:hAnsi="仿宋" w:eastAsia="仿宋"/>
                <w:sz w:val="28"/>
              </w:rPr>
            </w:pPr>
          </w:p>
        </w:tc>
      </w:tr>
      <w:tr w14:paraId="12C3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dxa"/>
            <w:vMerge w:val="continue"/>
            <w:noWrap w:val="0"/>
            <w:vAlign w:val="top"/>
          </w:tcPr>
          <w:p w14:paraId="4EC6F3FA">
            <w:pPr>
              <w:spacing w:line="320" w:lineRule="exact"/>
              <w:rPr>
                <w:rFonts w:hint="eastAsia" w:ascii="仿宋" w:hAnsi="仿宋" w:eastAsia="仿宋"/>
                <w:b/>
                <w:sz w:val="28"/>
              </w:rPr>
            </w:pPr>
          </w:p>
        </w:tc>
        <w:tc>
          <w:tcPr>
            <w:tcW w:w="2610" w:type="dxa"/>
            <w:vMerge w:val="restart"/>
            <w:noWrap w:val="0"/>
            <w:vAlign w:val="center"/>
          </w:tcPr>
          <w:p w14:paraId="2287CEBB">
            <w:pPr>
              <w:spacing w:line="320" w:lineRule="exact"/>
              <w:rPr>
                <w:rFonts w:hint="eastAsia" w:ascii="仿宋" w:hAnsi="仿宋" w:eastAsia="仿宋"/>
                <w:sz w:val="28"/>
              </w:rPr>
            </w:pPr>
            <w:r>
              <w:rPr>
                <w:rFonts w:hint="eastAsia" w:ascii="仿宋" w:hAnsi="仿宋" w:eastAsia="仿宋"/>
                <w:sz w:val="28"/>
              </w:rPr>
              <w:t>2.总结工作</w:t>
            </w:r>
          </w:p>
        </w:tc>
        <w:tc>
          <w:tcPr>
            <w:tcW w:w="3900" w:type="dxa"/>
            <w:noWrap w:val="0"/>
            <w:vAlign w:val="center"/>
          </w:tcPr>
          <w:p w14:paraId="1CE290AF">
            <w:pPr>
              <w:spacing w:line="320" w:lineRule="exact"/>
              <w:jc w:val="left"/>
              <w:rPr>
                <w:rFonts w:hint="eastAsia" w:ascii="仿宋" w:hAnsi="仿宋" w:eastAsia="仿宋"/>
                <w:sz w:val="28"/>
              </w:rPr>
            </w:pPr>
            <w:r>
              <w:rPr>
                <w:rFonts w:hint="eastAsia" w:ascii="仿宋" w:hAnsi="仿宋" w:eastAsia="仿宋"/>
                <w:sz w:val="28"/>
              </w:rPr>
              <w:t>将两年传承、传播的工作总结，</w:t>
            </w:r>
          </w:p>
          <w:p w14:paraId="7BC4E0F4">
            <w:pPr>
              <w:spacing w:line="320" w:lineRule="exact"/>
              <w:jc w:val="left"/>
              <w:rPr>
                <w:rFonts w:hint="eastAsia" w:ascii="仿宋" w:hAnsi="仿宋" w:eastAsia="仿宋"/>
                <w:sz w:val="28"/>
              </w:rPr>
            </w:pPr>
            <w:r>
              <w:rPr>
                <w:rFonts w:hint="eastAsia" w:ascii="仿宋" w:hAnsi="仿宋" w:eastAsia="仿宋"/>
                <w:sz w:val="28"/>
              </w:rPr>
              <w:t xml:space="preserve"> 上报到当地文化主管部门</w:t>
            </w:r>
          </w:p>
        </w:tc>
        <w:tc>
          <w:tcPr>
            <w:tcW w:w="1065" w:type="dxa"/>
            <w:noWrap w:val="0"/>
            <w:vAlign w:val="center"/>
          </w:tcPr>
          <w:p w14:paraId="2D3D05E0">
            <w:pPr>
              <w:spacing w:line="320" w:lineRule="exact"/>
              <w:jc w:val="center"/>
              <w:rPr>
                <w:rFonts w:hint="eastAsia" w:ascii="仿宋" w:hAnsi="仿宋" w:eastAsia="仿宋" w:cs="宋体"/>
                <w:sz w:val="28"/>
              </w:rPr>
            </w:pPr>
          </w:p>
        </w:tc>
        <w:tc>
          <w:tcPr>
            <w:tcW w:w="2929" w:type="dxa"/>
            <w:noWrap w:val="0"/>
            <w:vAlign w:val="center"/>
          </w:tcPr>
          <w:p w14:paraId="7AB4D3F3">
            <w:pPr>
              <w:spacing w:line="320" w:lineRule="exact"/>
              <w:rPr>
                <w:rFonts w:hint="eastAsia" w:ascii="仿宋" w:hAnsi="仿宋" w:eastAsia="仿宋" w:cs="宋体"/>
                <w:sz w:val="28"/>
              </w:rPr>
            </w:pPr>
          </w:p>
        </w:tc>
      </w:tr>
      <w:tr w14:paraId="5B56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74" w:type="dxa"/>
            <w:vMerge w:val="continue"/>
            <w:noWrap w:val="0"/>
            <w:vAlign w:val="top"/>
          </w:tcPr>
          <w:p w14:paraId="2FA35599">
            <w:pPr>
              <w:spacing w:line="320" w:lineRule="exact"/>
              <w:rPr>
                <w:rFonts w:hint="eastAsia" w:ascii="仿宋" w:hAnsi="仿宋" w:eastAsia="仿宋"/>
                <w:sz w:val="28"/>
              </w:rPr>
            </w:pPr>
          </w:p>
        </w:tc>
        <w:tc>
          <w:tcPr>
            <w:tcW w:w="2610" w:type="dxa"/>
            <w:vMerge w:val="continue"/>
            <w:noWrap w:val="0"/>
            <w:vAlign w:val="center"/>
          </w:tcPr>
          <w:p w14:paraId="3A070A9B">
            <w:pPr>
              <w:spacing w:line="320" w:lineRule="exact"/>
              <w:rPr>
                <w:rFonts w:hint="eastAsia" w:ascii="仿宋" w:hAnsi="仿宋" w:eastAsia="仿宋"/>
                <w:sz w:val="28"/>
              </w:rPr>
            </w:pPr>
          </w:p>
        </w:tc>
        <w:tc>
          <w:tcPr>
            <w:tcW w:w="3900" w:type="dxa"/>
            <w:noWrap w:val="0"/>
            <w:vAlign w:val="center"/>
          </w:tcPr>
          <w:p w14:paraId="5CE824D5">
            <w:pPr>
              <w:spacing w:line="320" w:lineRule="exact"/>
              <w:rPr>
                <w:rFonts w:hint="eastAsia" w:ascii="仿宋" w:hAnsi="仿宋" w:eastAsia="仿宋"/>
                <w:sz w:val="28"/>
              </w:rPr>
            </w:pPr>
            <w:r>
              <w:rPr>
                <w:rFonts w:hint="eastAsia" w:ascii="仿宋" w:hAnsi="仿宋" w:eastAsia="仿宋"/>
                <w:sz w:val="28"/>
              </w:rPr>
              <w:t xml:space="preserve">  通过当地文化主管部门审核</w:t>
            </w:r>
          </w:p>
        </w:tc>
        <w:tc>
          <w:tcPr>
            <w:tcW w:w="1065" w:type="dxa"/>
            <w:noWrap w:val="0"/>
            <w:vAlign w:val="center"/>
          </w:tcPr>
          <w:p w14:paraId="2C10596A">
            <w:pPr>
              <w:spacing w:line="320" w:lineRule="exact"/>
              <w:jc w:val="center"/>
              <w:rPr>
                <w:rFonts w:hint="eastAsia" w:ascii="仿宋" w:hAnsi="仿宋" w:eastAsia="仿宋"/>
                <w:sz w:val="28"/>
              </w:rPr>
            </w:pPr>
          </w:p>
        </w:tc>
        <w:tc>
          <w:tcPr>
            <w:tcW w:w="2929" w:type="dxa"/>
            <w:noWrap w:val="0"/>
            <w:vAlign w:val="center"/>
          </w:tcPr>
          <w:p w14:paraId="3D87E99A">
            <w:pPr>
              <w:spacing w:line="320" w:lineRule="exact"/>
              <w:rPr>
                <w:rFonts w:hint="eastAsia" w:ascii="仿宋" w:hAnsi="仿宋" w:eastAsia="仿宋"/>
                <w:sz w:val="28"/>
              </w:rPr>
            </w:pPr>
          </w:p>
        </w:tc>
      </w:tr>
      <w:tr w14:paraId="2E18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374" w:type="dxa"/>
            <w:vMerge w:val="restart"/>
            <w:noWrap w:val="0"/>
            <w:vAlign w:val="top"/>
          </w:tcPr>
          <w:p w14:paraId="23A0E85B">
            <w:pPr>
              <w:spacing w:line="320" w:lineRule="exact"/>
              <w:rPr>
                <w:rFonts w:hint="eastAsia" w:ascii="仿宋" w:hAnsi="仿宋" w:eastAsia="仿宋"/>
                <w:b/>
                <w:sz w:val="28"/>
              </w:rPr>
            </w:pPr>
          </w:p>
          <w:p w14:paraId="24908F2C">
            <w:pPr>
              <w:spacing w:line="320" w:lineRule="exact"/>
              <w:rPr>
                <w:rFonts w:hint="eastAsia" w:ascii="仿宋" w:hAnsi="仿宋" w:eastAsia="仿宋"/>
                <w:b/>
                <w:sz w:val="28"/>
              </w:rPr>
            </w:pPr>
            <w:r>
              <w:rPr>
                <w:rFonts w:hint="eastAsia" w:ascii="仿宋" w:hAnsi="仿宋" w:eastAsia="仿宋"/>
                <w:b/>
                <w:sz w:val="28"/>
              </w:rPr>
              <w:t>二、培养后继人才</w:t>
            </w:r>
          </w:p>
          <w:p w14:paraId="5B678594">
            <w:pPr>
              <w:spacing w:line="320" w:lineRule="exact"/>
              <w:rPr>
                <w:rFonts w:hint="eastAsia" w:ascii="仿宋" w:hAnsi="仿宋" w:eastAsia="仿宋"/>
                <w:b/>
                <w:sz w:val="28"/>
              </w:rPr>
            </w:pPr>
            <w:r>
              <w:rPr>
                <w:rFonts w:hint="eastAsia" w:ascii="仿宋" w:hAnsi="仿宋" w:eastAsia="仿宋"/>
                <w:b/>
                <w:sz w:val="28"/>
              </w:rPr>
              <w:t>（15分）</w:t>
            </w:r>
          </w:p>
        </w:tc>
        <w:tc>
          <w:tcPr>
            <w:tcW w:w="2610" w:type="dxa"/>
            <w:vMerge w:val="restart"/>
            <w:noWrap w:val="0"/>
            <w:vAlign w:val="center"/>
          </w:tcPr>
          <w:p w14:paraId="54827CA7">
            <w:pPr>
              <w:numPr>
                <w:ilvl w:val="0"/>
                <w:numId w:val="4"/>
              </w:numPr>
              <w:spacing w:line="320" w:lineRule="exact"/>
              <w:rPr>
                <w:rFonts w:hint="eastAsia" w:ascii="仿宋" w:hAnsi="仿宋" w:eastAsia="仿宋"/>
                <w:sz w:val="28"/>
              </w:rPr>
            </w:pPr>
            <w:r>
              <w:rPr>
                <w:rFonts w:hint="eastAsia" w:ascii="仿宋" w:hAnsi="仿宋" w:eastAsia="仿宋"/>
                <w:sz w:val="28"/>
              </w:rPr>
              <w:t>传承授徒，</w:t>
            </w:r>
          </w:p>
          <w:p w14:paraId="6CA5CA43">
            <w:pPr>
              <w:spacing w:line="320" w:lineRule="exact"/>
              <w:rPr>
                <w:rFonts w:hint="eastAsia" w:ascii="仿宋" w:hAnsi="仿宋" w:eastAsia="仿宋"/>
                <w:sz w:val="28"/>
              </w:rPr>
            </w:pPr>
            <w:r>
              <w:rPr>
                <w:rFonts w:hint="eastAsia" w:ascii="仿宋" w:hAnsi="仿宋" w:eastAsia="仿宋"/>
                <w:sz w:val="28"/>
              </w:rPr>
              <w:t>签订师徒合约</w:t>
            </w:r>
          </w:p>
        </w:tc>
        <w:tc>
          <w:tcPr>
            <w:tcW w:w="3900" w:type="dxa"/>
            <w:noWrap w:val="0"/>
            <w:vAlign w:val="center"/>
          </w:tcPr>
          <w:p w14:paraId="4134476A">
            <w:pPr>
              <w:spacing w:line="320" w:lineRule="exact"/>
              <w:jc w:val="center"/>
              <w:rPr>
                <w:rFonts w:hint="eastAsia" w:ascii="仿宋" w:hAnsi="仿宋" w:eastAsia="仿宋" w:cs="宋体"/>
                <w:sz w:val="28"/>
              </w:rPr>
            </w:pPr>
            <w:r>
              <w:rPr>
                <w:rFonts w:hint="eastAsia" w:ascii="仿宋" w:hAnsi="仿宋" w:eastAsia="仿宋" w:cs="宋体"/>
                <w:sz w:val="28"/>
              </w:rPr>
              <w:t>1人</w:t>
            </w:r>
          </w:p>
        </w:tc>
        <w:tc>
          <w:tcPr>
            <w:tcW w:w="1065" w:type="dxa"/>
            <w:noWrap w:val="0"/>
            <w:vAlign w:val="center"/>
          </w:tcPr>
          <w:p w14:paraId="18625149">
            <w:pPr>
              <w:spacing w:line="320" w:lineRule="exact"/>
              <w:jc w:val="center"/>
              <w:rPr>
                <w:rFonts w:hint="eastAsia" w:ascii="仿宋" w:hAnsi="仿宋" w:eastAsia="仿宋" w:cs="宋体"/>
                <w:sz w:val="28"/>
              </w:rPr>
            </w:pPr>
          </w:p>
        </w:tc>
        <w:tc>
          <w:tcPr>
            <w:tcW w:w="2929" w:type="dxa"/>
            <w:noWrap w:val="0"/>
            <w:vAlign w:val="center"/>
          </w:tcPr>
          <w:p w14:paraId="1ED2CADD">
            <w:pPr>
              <w:spacing w:line="320" w:lineRule="exact"/>
              <w:rPr>
                <w:rFonts w:hint="eastAsia" w:ascii="仿宋" w:hAnsi="仿宋" w:eastAsia="仿宋" w:cs="宋体"/>
                <w:sz w:val="28"/>
              </w:rPr>
            </w:pPr>
          </w:p>
        </w:tc>
      </w:tr>
      <w:tr w14:paraId="6B7E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374" w:type="dxa"/>
            <w:vMerge w:val="continue"/>
            <w:noWrap w:val="0"/>
            <w:vAlign w:val="top"/>
          </w:tcPr>
          <w:p w14:paraId="2A0E1510">
            <w:pPr>
              <w:spacing w:line="320" w:lineRule="exact"/>
              <w:jc w:val="center"/>
              <w:rPr>
                <w:rFonts w:hint="eastAsia" w:ascii="仿宋" w:hAnsi="仿宋" w:eastAsia="仿宋"/>
                <w:sz w:val="28"/>
              </w:rPr>
            </w:pPr>
          </w:p>
        </w:tc>
        <w:tc>
          <w:tcPr>
            <w:tcW w:w="2610" w:type="dxa"/>
            <w:vMerge w:val="continue"/>
            <w:noWrap w:val="0"/>
            <w:vAlign w:val="center"/>
          </w:tcPr>
          <w:p w14:paraId="0F3F035C">
            <w:pPr>
              <w:spacing w:line="320" w:lineRule="exact"/>
              <w:jc w:val="center"/>
              <w:rPr>
                <w:rFonts w:hint="eastAsia" w:ascii="仿宋" w:hAnsi="仿宋" w:eastAsia="仿宋"/>
                <w:sz w:val="28"/>
              </w:rPr>
            </w:pPr>
          </w:p>
        </w:tc>
        <w:tc>
          <w:tcPr>
            <w:tcW w:w="3900" w:type="dxa"/>
            <w:noWrap w:val="0"/>
            <w:vAlign w:val="center"/>
          </w:tcPr>
          <w:p w14:paraId="240E26A1">
            <w:pPr>
              <w:spacing w:line="320" w:lineRule="exact"/>
              <w:jc w:val="center"/>
              <w:rPr>
                <w:rFonts w:hint="eastAsia" w:ascii="仿宋" w:hAnsi="仿宋" w:eastAsia="仿宋" w:cs="宋体"/>
                <w:sz w:val="28"/>
              </w:rPr>
            </w:pPr>
            <w:r>
              <w:rPr>
                <w:rFonts w:hint="eastAsia" w:ascii="仿宋" w:hAnsi="仿宋" w:eastAsia="仿宋" w:cs="宋体"/>
                <w:sz w:val="28"/>
              </w:rPr>
              <w:t>2人及以上</w:t>
            </w:r>
          </w:p>
        </w:tc>
        <w:tc>
          <w:tcPr>
            <w:tcW w:w="1065" w:type="dxa"/>
            <w:noWrap w:val="0"/>
            <w:vAlign w:val="center"/>
          </w:tcPr>
          <w:p w14:paraId="715BC697">
            <w:pPr>
              <w:spacing w:line="320" w:lineRule="exact"/>
              <w:jc w:val="center"/>
              <w:rPr>
                <w:rFonts w:hint="eastAsia" w:ascii="仿宋" w:hAnsi="仿宋" w:eastAsia="仿宋" w:cs="宋体"/>
                <w:sz w:val="28"/>
              </w:rPr>
            </w:pPr>
          </w:p>
        </w:tc>
        <w:tc>
          <w:tcPr>
            <w:tcW w:w="2929" w:type="dxa"/>
            <w:noWrap w:val="0"/>
            <w:vAlign w:val="center"/>
          </w:tcPr>
          <w:p w14:paraId="4EC52300">
            <w:pPr>
              <w:spacing w:line="320" w:lineRule="exact"/>
              <w:jc w:val="center"/>
              <w:rPr>
                <w:rFonts w:hint="eastAsia" w:ascii="仿宋" w:hAnsi="仿宋" w:eastAsia="仿宋" w:cs="宋体"/>
                <w:sz w:val="28"/>
              </w:rPr>
            </w:pPr>
          </w:p>
        </w:tc>
      </w:tr>
      <w:tr w14:paraId="2248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374" w:type="dxa"/>
            <w:vMerge w:val="continue"/>
            <w:noWrap w:val="0"/>
            <w:vAlign w:val="top"/>
          </w:tcPr>
          <w:p w14:paraId="1663BABE">
            <w:pPr>
              <w:spacing w:line="320" w:lineRule="exact"/>
              <w:rPr>
                <w:rFonts w:hint="eastAsia" w:ascii="仿宋" w:hAnsi="仿宋" w:eastAsia="仿宋"/>
                <w:b/>
                <w:sz w:val="28"/>
              </w:rPr>
            </w:pPr>
          </w:p>
        </w:tc>
        <w:tc>
          <w:tcPr>
            <w:tcW w:w="2610" w:type="dxa"/>
            <w:vMerge w:val="restart"/>
            <w:noWrap w:val="0"/>
            <w:vAlign w:val="center"/>
          </w:tcPr>
          <w:p w14:paraId="46936277">
            <w:pPr>
              <w:spacing w:line="320" w:lineRule="exact"/>
              <w:rPr>
                <w:rFonts w:hint="eastAsia" w:ascii="仿宋" w:hAnsi="仿宋" w:eastAsia="仿宋" w:cs="宋体"/>
                <w:sz w:val="28"/>
              </w:rPr>
            </w:pPr>
            <w:r>
              <w:rPr>
                <w:rFonts w:hint="eastAsia" w:ascii="仿宋" w:hAnsi="仿宋" w:eastAsia="仿宋"/>
                <w:sz w:val="28"/>
              </w:rPr>
              <w:t>4.师承关系</w:t>
            </w:r>
          </w:p>
        </w:tc>
        <w:tc>
          <w:tcPr>
            <w:tcW w:w="3900" w:type="dxa"/>
            <w:noWrap w:val="0"/>
            <w:vAlign w:val="center"/>
          </w:tcPr>
          <w:p w14:paraId="3B34FF90">
            <w:pPr>
              <w:spacing w:line="320" w:lineRule="exact"/>
              <w:jc w:val="center"/>
              <w:rPr>
                <w:rFonts w:hint="eastAsia" w:ascii="仿宋" w:hAnsi="仿宋" w:eastAsia="仿宋"/>
                <w:sz w:val="28"/>
              </w:rPr>
            </w:pPr>
            <w:r>
              <w:rPr>
                <w:rFonts w:hint="eastAsia" w:ascii="仿宋" w:hAnsi="仿宋" w:eastAsia="仿宋"/>
                <w:sz w:val="28"/>
              </w:rPr>
              <w:t xml:space="preserve">  1年及以上</w:t>
            </w:r>
          </w:p>
        </w:tc>
        <w:tc>
          <w:tcPr>
            <w:tcW w:w="1065" w:type="dxa"/>
            <w:noWrap w:val="0"/>
            <w:vAlign w:val="center"/>
          </w:tcPr>
          <w:p w14:paraId="4590F96A">
            <w:pPr>
              <w:spacing w:line="320" w:lineRule="exact"/>
              <w:jc w:val="center"/>
              <w:rPr>
                <w:rFonts w:hint="eastAsia" w:ascii="仿宋" w:hAnsi="仿宋" w:eastAsia="仿宋" w:cs="宋体"/>
                <w:sz w:val="28"/>
              </w:rPr>
            </w:pPr>
          </w:p>
        </w:tc>
        <w:tc>
          <w:tcPr>
            <w:tcW w:w="2929" w:type="dxa"/>
            <w:noWrap w:val="0"/>
            <w:vAlign w:val="center"/>
          </w:tcPr>
          <w:p w14:paraId="3DED0803">
            <w:pPr>
              <w:spacing w:line="320" w:lineRule="exact"/>
              <w:rPr>
                <w:rFonts w:hint="eastAsia" w:ascii="仿宋" w:hAnsi="仿宋" w:eastAsia="仿宋" w:cs="宋体"/>
                <w:sz w:val="28"/>
              </w:rPr>
            </w:pPr>
          </w:p>
        </w:tc>
      </w:tr>
      <w:tr w14:paraId="5F5E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374" w:type="dxa"/>
            <w:vMerge w:val="continue"/>
            <w:noWrap w:val="0"/>
            <w:vAlign w:val="top"/>
          </w:tcPr>
          <w:p w14:paraId="621887A6">
            <w:pPr>
              <w:spacing w:line="320" w:lineRule="exact"/>
              <w:rPr>
                <w:rFonts w:hint="eastAsia" w:ascii="仿宋" w:hAnsi="仿宋" w:eastAsia="仿宋"/>
                <w:sz w:val="28"/>
              </w:rPr>
            </w:pPr>
          </w:p>
        </w:tc>
        <w:tc>
          <w:tcPr>
            <w:tcW w:w="2610" w:type="dxa"/>
            <w:vMerge w:val="continue"/>
            <w:noWrap w:val="0"/>
            <w:vAlign w:val="center"/>
          </w:tcPr>
          <w:p w14:paraId="4FB1C891">
            <w:pPr>
              <w:spacing w:line="320" w:lineRule="exact"/>
              <w:rPr>
                <w:rFonts w:hint="eastAsia" w:ascii="仿宋" w:hAnsi="仿宋" w:eastAsia="仿宋"/>
                <w:sz w:val="28"/>
              </w:rPr>
            </w:pPr>
          </w:p>
        </w:tc>
        <w:tc>
          <w:tcPr>
            <w:tcW w:w="3900" w:type="dxa"/>
            <w:noWrap w:val="0"/>
            <w:vAlign w:val="center"/>
          </w:tcPr>
          <w:p w14:paraId="0EAE2544">
            <w:pPr>
              <w:spacing w:line="320" w:lineRule="exact"/>
              <w:jc w:val="center"/>
              <w:rPr>
                <w:rFonts w:hint="eastAsia" w:ascii="仿宋" w:hAnsi="仿宋" w:eastAsia="仿宋"/>
                <w:sz w:val="28"/>
              </w:rPr>
            </w:pPr>
            <w:r>
              <w:rPr>
                <w:rFonts w:hint="eastAsia" w:ascii="仿宋" w:hAnsi="仿宋" w:eastAsia="仿宋"/>
                <w:sz w:val="28"/>
              </w:rPr>
              <w:t xml:space="preserve">  3年及以上</w:t>
            </w:r>
          </w:p>
        </w:tc>
        <w:tc>
          <w:tcPr>
            <w:tcW w:w="1065" w:type="dxa"/>
            <w:noWrap w:val="0"/>
            <w:vAlign w:val="center"/>
          </w:tcPr>
          <w:p w14:paraId="1614ACF0">
            <w:pPr>
              <w:spacing w:line="320" w:lineRule="exact"/>
              <w:jc w:val="center"/>
              <w:rPr>
                <w:rFonts w:hint="eastAsia" w:ascii="仿宋" w:hAnsi="仿宋" w:eastAsia="仿宋"/>
                <w:sz w:val="28"/>
              </w:rPr>
            </w:pPr>
          </w:p>
        </w:tc>
        <w:tc>
          <w:tcPr>
            <w:tcW w:w="2929" w:type="dxa"/>
            <w:noWrap w:val="0"/>
            <w:vAlign w:val="center"/>
          </w:tcPr>
          <w:p w14:paraId="4640719B">
            <w:pPr>
              <w:spacing w:line="320" w:lineRule="exact"/>
              <w:rPr>
                <w:rFonts w:hint="eastAsia" w:ascii="仿宋" w:hAnsi="仿宋" w:eastAsia="仿宋"/>
                <w:sz w:val="28"/>
              </w:rPr>
            </w:pPr>
          </w:p>
        </w:tc>
      </w:tr>
      <w:tr w14:paraId="6248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374" w:type="dxa"/>
            <w:vMerge w:val="restart"/>
            <w:noWrap w:val="0"/>
            <w:vAlign w:val="center"/>
          </w:tcPr>
          <w:p w14:paraId="5A84DF26">
            <w:pPr>
              <w:spacing w:line="320" w:lineRule="exact"/>
              <w:rPr>
                <w:rFonts w:hint="eastAsia" w:ascii="仿宋" w:hAnsi="仿宋" w:eastAsia="仿宋"/>
                <w:b/>
                <w:sz w:val="28"/>
              </w:rPr>
            </w:pPr>
          </w:p>
          <w:p w14:paraId="1A9051DA">
            <w:pPr>
              <w:spacing w:line="320" w:lineRule="exact"/>
              <w:rPr>
                <w:rFonts w:hint="eastAsia" w:ascii="仿宋" w:hAnsi="仿宋" w:eastAsia="仿宋"/>
                <w:b/>
                <w:sz w:val="28"/>
              </w:rPr>
            </w:pPr>
            <w:r>
              <w:rPr>
                <w:rFonts w:hint="eastAsia" w:ascii="仿宋" w:hAnsi="仿宋" w:eastAsia="仿宋"/>
                <w:b/>
                <w:sz w:val="28"/>
              </w:rPr>
              <w:t>三、参加各项活动</w:t>
            </w:r>
          </w:p>
          <w:p w14:paraId="02C37A05">
            <w:pPr>
              <w:spacing w:line="320" w:lineRule="exact"/>
              <w:rPr>
                <w:rFonts w:hint="eastAsia" w:ascii="仿宋" w:hAnsi="仿宋" w:eastAsia="仿宋"/>
                <w:b/>
                <w:sz w:val="28"/>
              </w:rPr>
            </w:pPr>
            <w:r>
              <w:rPr>
                <w:rFonts w:hint="eastAsia" w:ascii="仿宋" w:hAnsi="仿宋" w:eastAsia="仿宋"/>
                <w:b/>
                <w:sz w:val="28"/>
              </w:rPr>
              <w:t>（15分）</w:t>
            </w:r>
          </w:p>
        </w:tc>
        <w:tc>
          <w:tcPr>
            <w:tcW w:w="2610" w:type="dxa"/>
            <w:vMerge w:val="restart"/>
            <w:noWrap w:val="0"/>
            <w:vAlign w:val="center"/>
          </w:tcPr>
          <w:p w14:paraId="4860850E">
            <w:pPr>
              <w:spacing w:line="320" w:lineRule="exact"/>
              <w:rPr>
                <w:rFonts w:hint="eastAsia" w:ascii="仿宋" w:hAnsi="仿宋" w:eastAsia="仿宋"/>
                <w:sz w:val="28"/>
              </w:rPr>
            </w:pPr>
            <w:r>
              <w:rPr>
                <w:rFonts w:hint="eastAsia" w:ascii="仿宋" w:hAnsi="仿宋" w:eastAsia="仿宋"/>
                <w:sz w:val="28"/>
              </w:rPr>
              <w:t>5.每年积极参加文化主管部门组织的公益性宣传推广、展示表演、培训、研讨等活动</w:t>
            </w:r>
          </w:p>
        </w:tc>
        <w:tc>
          <w:tcPr>
            <w:tcW w:w="3900" w:type="dxa"/>
            <w:noWrap w:val="0"/>
            <w:vAlign w:val="center"/>
          </w:tcPr>
          <w:p w14:paraId="067279CE">
            <w:pPr>
              <w:spacing w:line="320" w:lineRule="exact"/>
              <w:jc w:val="center"/>
              <w:rPr>
                <w:rFonts w:hint="eastAsia" w:ascii="仿宋" w:hAnsi="仿宋" w:eastAsia="仿宋"/>
                <w:sz w:val="28"/>
              </w:rPr>
            </w:pPr>
            <w:r>
              <w:rPr>
                <w:rFonts w:hint="eastAsia" w:ascii="仿宋" w:hAnsi="仿宋" w:eastAsia="仿宋"/>
                <w:sz w:val="28"/>
              </w:rPr>
              <w:t>1次</w:t>
            </w:r>
          </w:p>
        </w:tc>
        <w:tc>
          <w:tcPr>
            <w:tcW w:w="1065" w:type="dxa"/>
            <w:noWrap w:val="0"/>
            <w:vAlign w:val="center"/>
          </w:tcPr>
          <w:p w14:paraId="1C6B7061">
            <w:pPr>
              <w:spacing w:line="320" w:lineRule="exact"/>
              <w:jc w:val="center"/>
              <w:rPr>
                <w:rFonts w:hint="eastAsia" w:ascii="仿宋" w:hAnsi="仿宋" w:eastAsia="仿宋" w:cs="宋体"/>
                <w:sz w:val="28"/>
              </w:rPr>
            </w:pPr>
          </w:p>
        </w:tc>
        <w:tc>
          <w:tcPr>
            <w:tcW w:w="2929" w:type="dxa"/>
            <w:noWrap w:val="0"/>
            <w:vAlign w:val="center"/>
          </w:tcPr>
          <w:p w14:paraId="126CD0AC">
            <w:pPr>
              <w:spacing w:line="320" w:lineRule="exact"/>
              <w:rPr>
                <w:rFonts w:hint="eastAsia" w:ascii="仿宋" w:hAnsi="仿宋" w:eastAsia="仿宋" w:cs="宋体"/>
                <w:sz w:val="28"/>
              </w:rPr>
            </w:pPr>
          </w:p>
        </w:tc>
      </w:tr>
      <w:tr w14:paraId="06FF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74" w:type="dxa"/>
            <w:vMerge w:val="continue"/>
            <w:noWrap w:val="0"/>
            <w:vAlign w:val="top"/>
          </w:tcPr>
          <w:p w14:paraId="73C7A7F7">
            <w:pPr>
              <w:spacing w:line="320" w:lineRule="exact"/>
              <w:rPr>
                <w:rFonts w:hint="eastAsia" w:ascii="仿宋" w:hAnsi="仿宋" w:eastAsia="仿宋"/>
                <w:sz w:val="28"/>
              </w:rPr>
            </w:pPr>
          </w:p>
        </w:tc>
        <w:tc>
          <w:tcPr>
            <w:tcW w:w="2610" w:type="dxa"/>
            <w:vMerge w:val="continue"/>
            <w:noWrap w:val="0"/>
            <w:vAlign w:val="center"/>
          </w:tcPr>
          <w:p w14:paraId="5FAD0F15">
            <w:pPr>
              <w:spacing w:line="320" w:lineRule="exact"/>
              <w:rPr>
                <w:rFonts w:hint="eastAsia" w:ascii="仿宋" w:hAnsi="仿宋" w:eastAsia="仿宋"/>
                <w:sz w:val="28"/>
              </w:rPr>
            </w:pPr>
          </w:p>
        </w:tc>
        <w:tc>
          <w:tcPr>
            <w:tcW w:w="3900" w:type="dxa"/>
            <w:noWrap w:val="0"/>
            <w:vAlign w:val="center"/>
          </w:tcPr>
          <w:p w14:paraId="344039A9">
            <w:pPr>
              <w:spacing w:line="320" w:lineRule="exact"/>
              <w:jc w:val="center"/>
              <w:rPr>
                <w:rFonts w:hint="eastAsia" w:ascii="仿宋" w:hAnsi="仿宋" w:eastAsia="仿宋"/>
                <w:sz w:val="28"/>
              </w:rPr>
            </w:pPr>
            <w:r>
              <w:rPr>
                <w:rFonts w:hint="eastAsia" w:ascii="仿宋" w:hAnsi="仿宋" w:eastAsia="仿宋"/>
                <w:sz w:val="28"/>
              </w:rPr>
              <w:t>2次及以上</w:t>
            </w:r>
          </w:p>
        </w:tc>
        <w:tc>
          <w:tcPr>
            <w:tcW w:w="1065" w:type="dxa"/>
            <w:noWrap w:val="0"/>
            <w:vAlign w:val="center"/>
          </w:tcPr>
          <w:p w14:paraId="0C5564F8">
            <w:pPr>
              <w:spacing w:line="320" w:lineRule="exact"/>
              <w:jc w:val="center"/>
              <w:rPr>
                <w:rFonts w:hint="eastAsia" w:ascii="仿宋" w:hAnsi="仿宋" w:eastAsia="仿宋"/>
                <w:sz w:val="28"/>
              </w:rPr>
            </w:pPr>
          </w:p>
        </w:tc>
        <w:tc>
          <w:tcPr>
            <w:tcW w:w="2929" w:type="dxa"/>
            <w:noWrap w:val="0"/>
            <w:vAlign w:val="center"/>
          </w:tcPr>
          <w:p w14:paraId="7BA2F1AD">
            <w:pPr>
              <w:spacing w:line="320" w:lineRule="exact"/>
              <w:rPr>
                <w:rFonts w:hint="eastAsia" w:ascii="仿宋" w:hAnsi="仿宋" w:eastAsia="仿宋"/>
                <w:sz w:val="28"/>
              </w:rPr>
            </w:pPr>
          </w:p>
        </w:tc>
      </w:tr>
      <w:tr w14:paraId="286A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374" w:type="dxa"/>
            <w:vMerge w:val="continue"/>
            <w:noWrap w:val="0"/>
            <w:vAlign w:val="top"/>
          </w:tcPr>
          <w:p w14:paraId="040D3293">
            <w:pPr>
              <w:spacing w:line="320" w:lineRule="exact"/>
              <w:rPr>
                <w:rFonts w:hint="eastAsia" w:ascii="仿宋" w:hAnsi="仿宋" w:eastAsia="仿宋"/>
                <w:b/>
                <w:sz w:val="28"/>
              </w:rPr>
            </w:pPr>
          </w:p>
        </w:tc>
        <w:tc>
          <w:tcPr>
            <w:tcW w:w="6510" w:type="dxa"/>
            <w:gridSpan w:val="2"/>
            <w:noWrap w:val="0"/>
            <w:vAlign w:val="center"/>
          </w:tcPr>
          <w:p w14:paraId="6723020E">
            <w:pPr>
              <w:spacing w:line="320" w:lineRule="exact"/>
              <w:rPr>
                <w:rFonts w:hint="eastAsia" w:ascii="仿宋" w:hAnsi="仿宋" w:eastAsia="仿宋"/>
                <w:sz w:val="28"/>
              </w:rPr>
            </w:pPr>
            <w:r>
              <w:rPr>
                <w:rFonts w:hint="eastAsia" w:ascii="仿宋" w:hAnsi="仿宋" w:eastAsia="仿宋"/>
                <w:sz w:val="28"/>
              </w:rPr>
              <w:t>6.每年自行参加各类公益性非遗活动2次</w:t>
            </w:r>
          </w:p>
        </w:tc>
        <w:tc>
          <w:tcPr>
            <w:tcW w:w="1065" w:type="dxa"/>
            <w:noWrap w:val="0"/>
            <w:vAlign w:val="center"/>
          </w:tcPr>
          <w:p w14:paraId="153E6701">
            <w:pPr>
              <w:spacing w:line="320" w:lineRule="exact"/>
              <w:jc w:val="center"/>
              <w:rPr>
                <w:rFonts w:hint="eastAsia" w:ascii="仿宋" w:hAnsi="仿宋" w:eastAsia="仿宋" w:cs="宋体"/>
                <w:bCs/>
                <w:sz w:val="28"/>
              </w:rPr>
            </w:pPr>
          </w:p>
        </w:tc>
        <w:tc>
          <w:tcPr>
            <w:tcW w:w="2928" w:type="dxa"/>
            <w:noWrap w:val="0"/>
            <w:vAlign w:val="center"/>
          </w:tcPr>
          <w:p w14:paraId="6B1718F0">
            <w:pPr>
              <w:spacing w:line="320" w:lineRule="exact"/>
              <w:jc w:val="center"/>
              <w:rPr>
                <w:rFonts w:hint="eastAsia" w:ascii="仿宋" w:hAnsi="仿宋" w:eastAsia="仿宋" w:cs="宋体"/>
                <w:bCs/>
                <w:sz w:val="28"/>
              </w:rPr>
            </w:pPr>
          </w:p>
        </w:tc>
      </w:tr>
      <w:tr w14:paraId="7561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2374" w:type="dxa"/>
            <w:noWrap w:val="0"/>
            <w:vAlign w:val="center"/>
          </w:tcPr>
          <w:p w14:paraId="0CC17F0F">
            <w:pPr>
              <w:spacing w:line="320" w:lineRule="exact"/>
              <w:rPr>
                <w:rFonts w:hint="eastAsia" w:ascii="仿宋" w:hAnsi="仿宋" w:eastAsia="仿宋"/>
                <w:b/>
                <w:sz w:val="28"/>
              </w:rPr>
            </w:pPr>
          </w:p>
          <w:p w14:paraId="68BA4D09">
            <w:pPr>
              <w:spacing w:line="320" w:lineRule="exact"/>
              <w:rPr>
                <w:rFonts w:hint="eastAsia" w:ascii="仿宋" w:hAnsi="仿宋" w:eastAsia="仿宋"/>
                <w:b/>
                <w:sz w:val="28"/>
              </w:rPr>
            </w:pPr>
            <w:r>
              <w:rPr>
                <w:rFonts w:hint="eastAsia" w:ascii="仿宋" w:hAnsi="仿宋" w:eastAsia="仿宋"/>
                <w:b/>
                <w:sz w:val="28"/>
              </w:rPr>
              <w:t>四、主动配合主管部门工作</w:t>
            </w:r>
          </w:p>
          <w:p w14:paraId="757C7003">
            <w:pPr>
              <w:spacing w:line="320" w:lineRule="exact"/>
              <w:rPr>
                <w:rFonts w:hint="eastAsia" w:ascii="仿宋" w:hAnsi="仿宋" w:eastAsia="仿宋"/>
                <w:b/>
                <w:sz w:val="28"/>
              </w:rPr>
            </w:pPr>
            <w:r>
              <w:rPr>
                <w:rFonts w:hint="eastAsia" w:ascii="仿宋" w:hAnsi="仿宋" w:eastAsia="仿宋"/>
                <w:b/>
                <w:sz w:val="28"/>
              </w:rPr>
              <w:t>（15分）</w:t>
            </w:r>
          </w:p>
        </w:tc>
        <w:tc>
          <w:tcPr>
            <w:tcW w:w="6510" w:type="dxa"/>
            <w:gridSpan w:val="2"/>
            <w:noWrap w:val="0"/>
            <w:vAlign w:val="center"/>
          </w:tcPr>
          <w:p w14:paraId="3E1D071D">
            <w:pPr>
              <w:spacing w:line="320" w:lineRule="exact"/>
              <w:rPr>
                <w:rFonts w:hint="eastAsia" w:ascii="仿宋" w:hAnsi="仿宋" w:eastAsia="仿宋"/>
                <w:sz w:val="28"/>
              </w:rPr>
            </w:pPr>
            <w:r>
              <w:rPr>
                <w:rFonts w:hint="eastAsia" w:ascii="仿宋" w:hAnsi="仿宋" w:eastAsia="仿宋"/>
                <w:sz w:val="28"/>
              </w:rPr>
              <w:t>7.配合执行和完成文化主管部门组织的各项工作</w:t>
            </w:r>
          </w:p>
          <w:p w14:paraId="64624EED">
            <w:pPr>
              <w:spacing w:line="320" w:lineRule="exact"/>
              <w:rPr>
                <w:rFonts w:hint="eastAsia" w:ascii="仿宋" w:hAnsi="仿宋" w:eastAsia="仿宋"/>
                <w:sz w:val="28"/>
              </w:rPr>
            </w:pPr>
            <w:r>
              <w:rPr>
                <w:rFonts w:hint="eastAsia" w:ascii="仿宋" w:hAnsi="仿宋" w:eastAsia="仿宋"/>
                <w:sz w:val="28"/>
              </w:rPr>
              <w:t>（无正当0理由，每年一次不配合扣5分，两次 不配合不得分）</w:t>
            </w:r>
          </w:p>
        </w:tc>
        <w:tc>
          <w:tcPr>
            <w:tcW w:w="1065" w:type="dxa"/>
            <w:noWrap w:val="0"/>
            <w:vAlign w:val="center"/>
          </w:tcPr>
          <w:p w14:paraId="39934BA1">
            <w:pPr>
              <w:spacing w:line="320" w:lineRule="exact"/>
              <w:jc w:val="center"/>
              <w:rPr>
                <w:rFonts w:hint="eastAsia" w:ascii="仿宋" w:hAnsi="仿宋" w:eastAsia="仿宋" w:cs="宋体"/>
                <w:bCs/>
                <w:sz w:val="28"/>
              </w:rPr>
            </w:pPr>
          </w:p>
        </w:tc>
        <w:tc>
          <w:tcPr>
            <w:tcW w:w="2928" w:type="dxa"/>
            <w:noWrap w:val="0"/>
            <w:vAlign w:val="center"/>
          </w:tcPr>
          <w:p w14:paraId="07BA9CC5">
            <w:pPr>
              <w:spacing w:line="320" w:lineRule="exact"/>
              <w:jc w:val="center"/>
              <w:rPr>
                <w:rFonts w:hint="eastAsia" w:ascii="仿宋" w:hAnsi="仿宋" w:eastAsia="仿宋" w:cs="宋体"/>
                <w:bCs/>
                <w:sz w:val="28"/>
              </w:rPr>
            </w:pPr>
          </w:p>
        </w:tc>
      </w:tr>
      <w:tr w14:paraId="1305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4" w:type="dxa"/>
            <w:vMerge w:val="restart"/>
            <w:noWrap w:val="0"/>
            <w:vAlign w:val="center"/>
          </w:tcPr>
          <w:p w14:paraId="5ACC4D65">
            <w:pPr>
              <w:spacing w:line="320" w:lineRule="exact"/>
              <w:rPr>
                <w:rFonts w:hint="eastAsia" w:ascii="仿宋" w:hAnsi="仿宋" w:eastAsia="仿宋"/>
                <w:b/>
                <w:sz w:val="28"/>
              </w:rPr>
            </w:pPr>
          </w:p>
          <w:p w14:paraId="45B23324">
            <w:pPr>
              <w:spacing w:line="320" w:lineRule="exact"/>
              <w:rPr>
                <w:rFonts w:hint="eastAsia" w:ascii="仿宋" w:hAnsi="仿宋" w:eastAsia="仿宋"/>
                <w:b/>
                <w:sz w:val="28"/>
              </w:rPr>
            </w:pPr>
            <w:r>
              <w:rPr>
                <w:rFonts w:hint="eastAsia" w:ascii="仿宋" w:hAnsi="仿宋" w:eastAsia="仿宋"/>
                <w:b/>
                <w:sz w:val="28"/>
              </w:rPr>
              <w:t>五、收集整理资料</w:t>
            </w:r>
          </w:p>
          <w:p w14:paraId="131E84FB">
            <w:pPr>
              <w:spacing w:line="320" w:lineRule="exact"/>
              <w:rPr>
                <w:rFonts w:hint="eastAsia" w:ascii="仿宋" w:hAnsi="仿宋" w:eastAsia="仿宋"/>
                <w:b/>
                <w:sz w:val="28"/>
              </w:rPr>
            </w:pPr>
            <w:r>
              <w:rPr>
                <w:rFonts w:hint="eastAsia" w:ascii="仿宋" w:hAnsi="仿宋" w:eastAsia="仿宋"/>
                <w:b/>
                <w:sz w:val="28"/>
              </w:rPr>
              <w:t>（10分）</w:t>
            </w:r>
          </w:p>
        </w:tc>
        <w:tc>
          <w:tcPr>
            <w:tcW w:w="6510" w:type="dxa"/>
            <w:gridSpan w:val="2"/>
            <w:noWrap w:val="0"/>
            <w:vAlign w:val="center"/>
          </w:tcPr>
          <w:p w14:paraId="74B10CEB">
            <w:pPr>
              <w:spacing w:line="320" w:lineRule="exact"/>
              <w:rPr>
                <w:rFonts w:hint="eastAsia" w:ascii="仿宋" w:hAnsi="仿宋" w:eastAsia="仿宋"/>
                <w:sz w:val="28"/>
              </w:rPr>
            </w:pPr>
            <w:r>
              <w:rPr>
                <w:rFonts w:hint="eastAsia" w:ascii="仿宋" w:hAnsi="仿宋" w:eastAsia="仿宋"/>
                <w:sz w:val="28"/>
              </w:rPr>
              <w:t>8.对自身传承的项目，进行传统资料的挖掘、整理和保存</w:t>
            </w:r>
          </w:p>
        </w:tc>
        <w:tc>
          <w:tcPr>
            <w:tcW w:w="1065" w:type="dxa"/>
            <w:noWrap w:val="0"/>
            <w:vAlign w:val="center"/>
          </w:tcPr>
          <w:p w14:paraId="7338B6C1">
            <w:pPr>
              <w:spacing w:line="320" w:lineRule="exact"/>
              <w:jc w:val="center"/>
              <w:rPr>
                <w:rFonts w:hint="eastAsia" w:ascii="仿宋" w:hAnsi="仿宋" w:eastAsia="仿宋" w:cs="宋体"/>
                <w:bCs/>
                <w:sz w:val="28"/>
              </w:rPr>
            </w:pPr>
          </w:p>
        </w:tc>
        <w:tc>
          <w:tcPr>
            <w:tcW w:w="2928" w:type="dxa"/>
            <w:noWrap w:val="0"/>
            <w:vAlign w:val="center"/>
          </w:tcPr>
          <w:p w14:paraId="5184C81C">
            <w:pPr>
              <w:spacing w:line="320" w:lineRule="exact"/>
              <w:jc w:val="center"/>
              <w:rPr>
                <w:rFonts w:hint="eastAsia" w:ascii="仿宋" w:hAnsi="仿宋" w:eastAsia="仿宋" w:cs="宋体"/>
                <w:bCs/>
                <w:sz w:val="28"/>
              </w:rPr>
            </w:pPr>
          </w:p>
        </w:tc>
      </w:tr>
      <w:tr w14:paraId="5C10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374" w:type="dxa"/>
            <w:vMerge w:val="continue"/>
            <w:noWrap w:val="0"/>
            <w:vAlign w:val="top"/>
          </w:tcPr>
          <w:p w14:paraId="1F4AA778">
            <w:pPr>
              <w:spacing w:line="320" w:lineRule="exact"/>
              <w:rPr>
                <w:rFonts w:hint="eastAsia" w:ascii="仿宋" w:hAnsi="仿宋" w:eastAsia="仿宋"/>
                <w:b/>
                <w:sz w:val="28"/>
              </w:rPr>
            </w:pPr>
          </w:p>
        </w:tc>
        <w:tc>
          <w:tcPr>
            <w:tcW w:w="6510" w:type="dxa"/>
            <w:gridSpan w:val="2"/>
            <w:noWrap w:val="0"/>
            <w:vAlign w:val="center"/>
          </w:tcPr>
          <w:p w14:paraId="55AC5D4E">
            <w:pPr>
              <w:numPr>
                <w:ilvl w:val="0"/>
                <w:numId w:val="3"/>
              </w:numPr>
              <w:spacing w:line="320" w:lineRule="exact"/>
              <w:rPr>
                <w:rFonts w:hint="eastAsia" w:ascii="仿宋" w:hAnsi="仿宋" w:eastAsia="仿宋"/>
                <w:sz w:val="28"/>
              </w:rPr>
            </w:pPr>
            <w:r>
              <w:rPr>
                <w:rFonts w:hint="eastAsia" w:ascii="仿宋" w:hAnsi="仿宋" w:eastAsia="仿宋"/>
                <w:sz w:val="28"/>
              </w:rPr>
              <w:t>对参加的各类活动，如：赛事、研讨交流等资料进行及时整理和保存</w:t>
            </w:r>
          </w:p>
          <w:p w14:paraId="055F4655">
            <w:pPr>
              <w:spacing w:line="320" w:lineRule="exact"/>
              <w:rPr>
                <w:rFonts w:hint="eastAsia" w:ascii="仿宋" w:hAnsi="仿宋" w:eastAsia="仿宋"/>
                <w:sz w:val="28"/>
              </w:rPr>
            </w:pPr>
            <w:r>
              <w:rPr>
                <w:rFonts w:hint="eastAsia" w:ascii="仿宋" w:hAnsi="仿宋" w:eastAsia="仿宋"/>
                <w:sz w:val="28"/>
              </w:rPr>
              <w:t xml:space="preserve"> （文字资料、影像资料齐全者得5分，缺其一得3分）</w:t>
            </w:r>
          </w:p>
        </w:tc>
        <w:tc>
          <w:tcPr>
            <w:tcW w:w="1065" w:type="dxa"/>
            <w:noWrap w:val="0"/>
            <w:vAlign w:val="center"/>
          </w:tcPr>
          <w:p w14:paraId="0AA492C3">
            <w:pPr>
              <w:spacing w:line="320" w:lineRule="exact"/>
              <w:jc w:val="center"/>
              <w:rPr>
                <w:rFonts w:hint="eastAsia" w:ascii="仿宋" w:hAnsi="仿宋" w:eastAsia="仿宋" w:cs="宋体"/>
                <w:bCs/>
                <w:sz w:val="28"/>
              </w:rPr>
            </w:pPr>
          </w:p>
        </w:tc>
        <w:tc>
          <w:tcPr>
            <w:tcW w:w="2928" w:type="dxa"/>
            <w:noWrap w:val="0"/>
            <w:vAlign w:val="center"/>
          </w:tcPr>
          <w:p w14:paraId="5F6D3494">
            <w:pPr>
              <w:spacing w:line="320" w:lineRule="exact"/>
              <w:jc w:val="center"/>
              <w:rPr>
                <w:rFonts w:hint="eastAsia" w:ascii="仿宋" w:hAnsi="仿宋" w:eastAsia="仿宋" w:cs="宋体"/>
                <w:bCs/>
                <w:sz w:val="28"/>
              </w:rPr>
            </w:pPr>
          </w:p>
        </w:tc>
      </w:tr>
      <w:tr w14:paraId="4821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374" w:type="dxa"/>
            <w:noWrap w:val="0"/>
            <w:vAlign w:val="top"/>
          </w:tcPr>
          <w:p w14:paraId="1498A968">
            <w:pPr>
              <w:spacing w:line="320" w:lineRule="exact"/>
              <w:rPr>
                <w:rFonts w:hint="eastAsia" w:ascii="仿宋" w:hAnsi="仿宋" w:eastAsia="仿宋"/>
                <w:b/>
                <w:sz w:val="28"/>
              </w:rPr>
            </w:pPr>
          </w:p>
          <w:p w14:paraId="100EFB9A">
            <w:pPr>
              <w:spacing w:line="320" w:lineRule="exact"/>
              <w:rPr>
                <w:rFonts w:hint="eastAsia" w:ascii="仿宋" w:hAnsi="仿宋" w:eastAsia="仿宋"/>
                <w:b/>
                <w:sz w:val="28"/>
              </w:rPr>
            </w:pPr>
            <w:r>
              <w:rPr>
                <w:rFonts w:hint="eastAsia" w:ascii="仿宋" w:hAnsi="仿宋" w:eastAsia="仿宋"/>
                <w:b/>
                <w:sz w:val="28"/>
              </w:rPr>
              <w:t>六、合理使用资金</w:t>
            </w:r>
          </w:p>
          <w:p w14:paraId="14948E42">
            <w:pPr>
              <w:spacing w:line="320" w:lineRule="exact"/>
              <w:jc w:val="center"/>
              <w:rPr>
                <w:rFonts w:hint="eastAsia" w:ascii="仿宋" w:hAnsi="仿宋" w:eastAsia="仿宋"/>
                <w:b/>
                <w:sz w:val="28"/>
              </w:rPr>
            </w:pPr>
            <w:r>
              <w:rPr>
                <w:rFonts w:hint="eastAsia" w:ascii="仿宋" w:hAnsi="仿宋" w:eastAsia="仿宋"/>
                <w:b/>
                <w:sz w:val="28"/>
              </w:rPr>
              <w:t>（10分）</w:t>
            </w:r>
          </w:p>
        </w:tc>
        <w:tc>
          <w:tcPr>
            <w:tcW w:w="6510" w:type="dxa"/>
            <w:gridSpan w:val="2"/>
            <w:noWrap w:val="0"/>
            <w:vAlign w:val="center"/>
          </w:tcPr>
          <w:p w14:paraId="6AFD235B">
            <w:pPr>
              <w:spacing w:line="320" w:lineRule="exact"/>
              <w:rPr>
                <w:rFonts w:hint="eastAsia" w:ascii="仿宋" w:hAnsi="仿宋" w:eastAsia="仿宋"/>
                <w:sz w:val="28"/>
              </w:rPr>
            </w:pPr>
            <w:r>
              <w:rPr>
                <w:rFonts w:hint="eastAsia" w:ascii="仿宋" w:hAnsi="仿宋" w:eastAsia="仿宋"/>
                <w:sz w:val="28"/>
              </w:rPr>
              <w:t>10.合理使用补助资金，每年将资金使用明细上报文化主管部门</w:t>
            </w:r>
          </w:p>
        </w:tc>
        <w:tc>
          <w:tcPr>
            <w:tcW w:w="1065" w:type="dxa"/>
            <w:noWrap w:val="0"/>
            <w:vAlign w:val="center"/>
          </w:tcPr>
          <w:p w14:paraId="39ABF42F">
            <w:pPr>
              <w:spacing w:line="320" w:lineRule="exact"/>
              <w:jc w:val="center"/>
              <w:rPr>
                <w:rFonts w:hint="eastAsia" w:ascii="仿宋" w:hAnsi="仿宋" w:eastAsia="仿宋" w:cs="宋体"/>
                <w:bCs/>
                <w:sz w:val="28"/>
              </w:rPr>
            </w:pPr>
          </w:p>
        </w:tc>
        <w:tc>
          <w:tcPr>
            <w:tcW w:w="2928" w:type="dxa"/>
            <w:noWrap w:val="0"/>
            <w:vAlign w:val="center"/>
          </w:tcPr>
          <w:p w14:paraId="3193639C">
            <w:pPr>
              <w:spacing w:line="320" w:lineRule="exact"/>
              <w:jc w:val="center"/>
              <w:rPr>
                <w:rFonts w:hint="eastAsia" w:ascii="仿宋" w:hAnsi="仿宋" w:eastAsia="仿宋" w:cs="宋体"/>
                <w:bCs/>
                <w:sz w:val="28"/>
              </w:rPr>
            </w:pPr>
          </w:p>
        </w:tc>
      </w:tr>
    </w:tbl>
    <w:p w14:paraId="27C6D6ED">
      <w:pPr>
        <w:spacing w:line="320" w:lineRule="exact"/>
        <w:rPr>
          <w:rFonts w:hint="eastAsia" w:ascii="黑体" w:hAnsi="黑体" w:eastAsia="黑体" w:cs="黑体"/>
          <w:bCs/>
          <w:sz w:val="28"/>
          <w:szCs w:val="28"/>
        </w:rPr>
      </w:pPr>
    </w:p>
    <w:p w14:paraId="5B36E2E0">
      <w:pPr>
        <w:spacing w:line="320" w:lineRule="exact"/>
        <w:rPr>
          <w:rFonts w:hint="eastAsia" w:ascii="黑体" w:hAnsi="黑体" w:eastAsia="黑体" w:cs="黑体"/>
          <w:bCs/>
          <w:sz w:val="28"/>
          <w:szCs w:val="28"/>
        </w:rPr>
      </w:pPr>
    </w:p>
    <w:p w14:paraId="4A074498">
      <w:pPr>
        <w:spacing w:line="320" w:lineRule="exact"/>
        <w:rPr>
          <w:rFonts w:hint="eastAsia" w:ascii="黑体" w:hAnsi="黑体" w:eastAsia="黑体" w:cs="黑体"/>
          <w:bCs/>
          <w:sz w:val="28"/>
          <w:szCs w:val="28"/>
        </w:rPr>
      </w:pPr>
    </w:p>
    <w:p w14:paraId="02527E7F">
      <w:pPr>
        <w:spacing w:line="320" w:lineRule="exact"/>
        <w:ind w:firstLine="560" w:firstLineChars="200"/>
        <w:rPr>
          <w:rFonts w:hint="eastAsia" w:ascii="黑体" w:hAnsi="黑体" w:eastAsia="黑体" w:cs="黑体"/>
          <w:bCs/>
          <w:sz w:val="28"/>
          <w:szCs w:val="28"/>
        </w:rPr>
      </w:pPr>
    </w:p>
    <w:p w14:paraId="67506998">
      <w:pPr>
        <w:rPr>
          <w:rFonts w:hint="eastAsia" w:ascii="黑体" w:hAnsi="黑体" w:eastAsia="黑体" w:cs="黑体"/>
          <w:bCs/>
          <w:sz w:val="28"/>
          <w:szCs w:val="28"/>
        </w:rPr>
      </w:pPr>
    </w:p>
    <w:p w14:paraId="7799E0E8">
      <w:pPr>
        <w:ind w:firstLine="560" w:firstLineChars="200"/>
        <w:rPr>
          <w:rFonts w:hint="eastAsia" w:ascii="黑体" w:hAnsi="黑体" w:eastAsia="黑体" w:cs="黑体"/>
          <w:bCs/>
          <w:sz w:val="28"/>
          <w:szCs w:val="28"/>
        </w:rPr>
      </w:pPr>
      <w:r>
        <w:rPr>
          <w:rFonts w:hint="eastAsia" w:ascii="黑体" w:hAnsi="黑体" w:eastAsia="黑体" w:cs="黑体"/>
          <w:bCs/>
          <w:sz w:val="28"/>
          <w:szCs w:val="28"/>
        </w:rPr>
        <w:t>二、加分项（60分）</w:t>
      </w:r>
    </w:p>
    <w:tbl>
      <w:tblPr>
        <w:tblStyle w:val="10"/>
        <w:tblpPr w:leftFromText="180" w:rightFromText="180" w:vertAnchor="text" w:horzAnchor="page" w:tblpX="2023" w:tblpY="5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5265"/>
        <w:gridCol w:w="1500"/>
        <w:gridCol w:w="1275"/>
        <w:gridCol w:w="2988"/>
      </w:tblGrid>
      <w:tr w14:paraId="1D0A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840" w:type="dxa"/>
            <w:noWrap w:val="0"/>
            <w:vAlign w:val="center"/>
          </w:tcPr>
          <w:p w14:paraId="7BE0198B">
            <w:pPr>
              <w:spacing w:line="400" w:lineRule="exact"/>
              <w:jc w:val="center"/>
              <w:rPr>
                <w:rFonts w:hint="eastAsia" w:ascii="仿宋" w:hAnsi="仿宋" w:eastAsia="仿宋"/>
                <w:b/>
                <w:sz w:val="28"/>
                <w:szCs w:val="28"/>
              </w:rPr>
            </w:pPr>
            <w:r>
              <w:rPr>
                <w:rFonts w:hint="eastAsia" w:ascii="仿宋" w:hAnsi="仿宋" w:eastAsia="仿宋"/>
                <w:b/>
                <w:sz w:val="28"/>
                <w:szCs w:val="28"/>
              </w:rPr>
              <w:t xml:space="preserve"> 评估内容</w:t>
            </w:r>
          </w:p>
        </w:tc>
        <w:tc>
          <w:tcPr>
            <w:tcW w:w="6765" w:type="dxa"/>
            <w:gridSpan w:val="2"/>
            <w:noWrap w:val="0"/>
            <w:vAlign w:val="center"/>
          </w:tcPr>
          <w:p w14:paraId="6B727184">
            <w:pPr>
              <w:spacing w:line="400" w:lineRule="exact"/>
              <w:jc w:val="center"/>
              <w:rPr>
                <w:rFonts w:hint="eastAsia" w:ascii="仿宋" w:hAnsi="仿宋" w:eastAsia="仿宋"/>
                <w:b/>
                <w:sz w:val="28"/>
                <w:szCs w:val="28"/>
              </w:rPr>
            </w:pPr>
            <w:r>
              <w:rPr>
                <w:rFonts w:hint="eastAsia" w:ascii="仿宋" w:hAnsi="仿宋" w:eastAsia="仿宋"/>
                <w:b/>
                <w:sz w:val="28"/>
                <w:szCs w:val="28"/>
              </w:rPr>
              <w:t>评估标准</w:t>
            </w:r>
          </w:p>
        </w:tc>
        <w:tc>
          <w:tcPr>
            <w:tcW w:w="1275" w:type="dxa"/>
            <w:noWrap w:val="0"/>
            <w:vAlign w:val="center"/>
          </w:tcPr>
          <w:p w14:paraId="5BC40A4A">
            <w:pPr>
              <w:spacing w:line="400" w:lineRule="exact"/>
              <w:jc w:val="center"/>
              <w:rPr>
                <w:rFonts w:hint="eastAsia" w:ascii="仿宋" w:hAnsi="仿宋" w:eastAsia="仿宋"/>
                <w:b/>
                <w:sz w:val="28"/>
                <w:szCs w:val="28"/>
              </w:rPr>
            </w:pPr>
            <w:r>
              <w:rPr>
                <w:rFonts w:hint="eastAsia" w:ascii="仿宋" w:hAnsi="仿宋" w:eastAsia="仿宋"/>
                <w:b/>
                <w:sz w:val="28"/>
                <w:szCs w:val="28"/>
              </w:rPr>
              <w:t>传承人</w:t>
            </w:r>
          </w:p>
          <w:p w14:paraId="7796A94F">
            <w:pPr>
              <w:spacing w:line="400" w:lineRule="exact"/>
              <w:jc w:val="center"/>
              <w:rPr>
                <w:rFonts w:hint="eastAsia" w:ascii="仿宋" w:hAnsi="仿宋" w:eastAsia="仿宋"/>
                <w:b/>
                <w:sz w:val="28"/>
                <w:szCs w:val="28"/>
              </w:rPr>
            </w:pPr>
            <w:r>
              <w:rPr>
                <w:rFonts w:hint="eastAsia" w:ascii="仿宋" w:hAnsi="仿宋" w:eastAsia="仿宋"/>
                <w:b/>
                <w:sz w:val="28"/>
                <w:szCs w:val="28"/>
              </w:rPr>
              <w:t>自评分</w:t>
            </w:r>
          </w:p>
        </w:tc>
        <w:tc>
          <w:tcPr>
            <w:tcW w:w="2988" w:type="dxa"/>
            <w:noWrap w:val="0"/>
            <w:vAlign w:val="center"/>
          </w:tcPr>
          <w:p w14:paraId="1FC28DD1">
            <w:pPr>
              <w:spacing w:line="400" w:lineRule="exact"/>
              <w:jc w:val="center"/>
              <w:rPr>
                <w:rFonts w:hint="eastAsia" w:ascii="仿宋" w:hAnsi="仿宋" w:eastAsia="仿宋"/>
                <w:b/>
                <w:sz w:val="28"/>
                <w:szCs w:val="28"/>
              </w:rPr>
            </w:pPr>
            <w:r>
              <w:rPr>
                <w:rFonts w:hint="eastAsia" w:ascii="仿宋" w:hAnsi="仿宋" w:eastAsia="仿宋"/>
                <w:b/>
                <w:sz w:val="28"/>
                <w:szCs w:val="28"/>
              </w:rPr>
              <w:t>辖市区文化主管部门市非保中心评估分</w:t>
            </w:r>
          </w:p>
        </w:tc>
      </w:tr>
      <w:tr w14:paraId="1176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40" w:type="dxa"/>
            <w:vMerge w:val="restart"/>
            <w:noWrap w:val="0"/>
            <w:vAlign w:val="top"/>
          </w:tcPr>
          <w:p w14:paraId="368C8880">
            <w:pPr>
              <w:spacing w:line="300" w:lineRule="exact"/>
              <w:rPr>
                <w:rFonts w:hint="eastAsia" w:ascii="仿宋" w:hAnsi="仿宋" w:eastAsia="仿宋"/>
                <w:b/>
                <w:sz w:val="28"/>
              </w:rPr>
            </w:pPr>
          </w:p>
          <w:p w14:paraId="1A178480">
            <w:pPr>
              <w:spacing w:line="300" w:lineRule="exact"/>
              <w:rPr>
                <w:rFonts w:hint="eastAsia" w:ascii="仿宋" w:hAnsi="仿宋" w:eastAsia="仿宋"/>
                <w:b/>
                <w:sz w:val="28"/>
              </w:rPr>
            </w:pPr>
          </w:p>
          <w:p w14:paraId="64429EF4">
            <w:pPr>
              <w:spacing w:line="300" w:lineRule="exact"/>
              <w:rPr>
                <w:rFonts w:hint="eastAsia" w:ascii="仿宋" w:hAnsi="仿宋" w:eastAsia="仿宋"/>
                <w:b/>
                <w:sz w:val="28"/>
              </w:rPr>
            </w:pPr>
          </w:p>
          <w:p w14:paraId="0DA43713">
            <w:pPr>
              <w:numPr>
                <w:ilvl w:val="0"/>
                <w:numId w:val="5"/>
              </w:numPr>
              <w:spacing w:line="300" w:lineRule="exact"/>
              <w:rPr>
                <w:rFonts w:hint="eastAsia" w:ascii="仿宋" w:hAnsi="仿宋" w:eastAsia="仿宋" w:cs="黑体"/>
                <w:b/>
                <w:sz w:val="28"/>
              </w:rPr>
            </w:pPr>
            <w:r>
              <w:rPr>
                <w:rFonts w:hint="eastAsia" w:ascii="仿宋" w:hAnsi="仿宋" w:eastAsia="仿宋" w:cs="黑体"/>
                <w:b/>
                <w:sz w:val="28"/>
              </w:rPr>
              <w:t>传承、</w:t>
            </w:r>
          </w:p>
          <w:p w14:paraId="11054894">
            <w:pPr>
              <w:spacing w:line="300" w:lineRule="exact"/>
              <w:rPr>
                <w:rFonts w:hint="eastAsia" w:ascii="仿宋" w:hAnsi="仿宋" w:eastAsia="仿宋"/>
                <w:bCs/>
                <w:sz w:val="28"/>
                <w:szCs w:val="32"/>
              </w:rPr>
            </w:pPr>
            <w:r>
              <w:rPr>
                <w:rFonts w:hint="eastAsia" w:ascii="仿宋" w:hAnsi="仿宋" w:eastAsia="仿宋" w:cs="黑体"/>
                <w:b/>
                <w:sz w:val="28"/>
              </w:rPr>
              <w:t>传播活动</w:t>
            </w:r>
          </w:p>
        </w:tc>
        <w:tc>
          <w:tcPr>
            <w:tcW w:w="6765" w:type="dxa"/>
            <w:gridSpan w:val="2"/>
            <w:noWrap w:val="0"/>
            <w:vAlign w:val="center"/>
          </w:tcPr>
          <w:p w14:paraId="7B6F4751">
            <w:pPr>
              <w:spacing w:line="300" w:lineRule="exact"/>
              <w:rPr>
                <w:rFonts w:hint="eastAsia" w:ascii="仿宋" w:hAnsi="仿宋" w:eastAsia="仿宋"/>
                <w:bCs/>
                <w:sz w:val="28"/>
                <w:szCs w:val="32"/>
              </w:rPr>
            </w:pPr>
            <w:r>
              <w:rPr>
                <w:rFonts w:hint="eastAsia" w:ascii="仿宋" w:hAnsi="仿宋" w:eastAsia="仿宋"/>
                <w:sz w:val="28"/>
              </w:rPr>
              <w:t>1.成功复排传统剧目的</w:t>
            </w:r>
          </w:p>
        </w:tc>
        <w:tc>
          <w:tcPr>
            <w:tcW w:w="1275" w:type="dxa"/>
            <w:noWrap w:val="0"/>
            <w:vAlign w:val="center"/>
          </w:tcPr>
          <w:p w14:paraId="37FDEC94">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2DDAE618">
            <w:pPr>
              <w:spacing w:line="300" w:lineRule="exact"/>
              <w:rPr>
                <w:rFonts w:hint="eastAsia" w:ascii="仿宋" w:hAnsi="仿宋" w:eastAsia="仿宋"/>
                <w:bCs/>
                <w:sz w:val="28"/>
                <w:szCs w:val="32"/>
              </w:rPr>
            </w:pPr>
          </w:p>
        </w:tc>
      </w:tr>
      <w:tr w14:paraId="0017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0" w:type="dxa"/>
            <w:vMerge w:val="continue"/>
            <w:noWrap w:val="0"/>
            <w:vAlign w:val="top"/>
          </w:tcPr>
          <w:p w14:paraId="1E710AEB">
            <w:pPr>
              <w:spacing w:line="300" w:lineRule="exact"/>
              <w:rPr>
                <w:rFonts w:hint="eastAsia" w:ascii="仿宋" w:hAnsi="仿宋" w:eastAsia="仿宋"/>
                <w:bCs/>
                <w:sz w:val="28"/>
                <w:szCs w:val="32"/>
              </w:rPr>
            </w:pPr>
          </w:p>
        </w:tc>
        <w:tc>
          <w:tcPr>
            <w:tcW w:w="6765" w:type="dxa"/>
            <w:gridSpan w:val="2"/>
            <w:noWrap w:val="0"/>
            <w:vAlign w:val="center"/>
          </w:tcPr>
          <w:p w14:paraId="7743B28C">
            <w:pPr>
              <w:spacing w:line="300" w:lineRule="exact"/>
              <w:rPr>
                <w:rFonts w:hint="eastAsia" w:ascii="仿宋" w:hAnsi="仿宋" w:eastAsia="仿宋"/>
                <w:bCs/>
                <w:sz w:val="28"/>
                <w:szCs w:val="32"/>
              </w:rPr>
            </w:pPr>
            <w:r>
              <w:rPr>
                <w:rFonts w:hint="eastAsia" w:ascii="仿宋" w:hAnsi="仿宋" w:eastAsia="仿宋"/>
                <w:sz w:val="28"/>
              </w:rPr>
              <w:t>2.成功复原传统工艺品或老配方的</w:t>
            </w:r>
          </w:p>
        </w:tc>
        <w:tc>
          <w:tcPr>
            <w:tcW w:w="1275" w:type="dxa"/>
            <w:noWrap w:val="0"/>
            <w:vAlign w:val="center"/>
          </w:tcPr>
          <w:p w14:paraId="31B739A7">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3F856A56">
            <w:pPr>
              <w:spacing w:line="300" w:lineRule="exact"/>
              <w:rPr>
                <w:rFonts w:hint="eastAsia" w:ascii="仿宋" w:hAnsi="仿宋" w:eastAsia="仿宋"/>
                <w:bCs/>
                <w:sz w:val="28"/>
                <w:szCs w:val="32"/>
              </w:rPr>
            </w:pPr>
          </w:p>
        </w:tc>
      </w:tr>
      <w:tr w14:paraId="0C76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40" w:type="dxa"/>
            <w:vMerge w:val="continue"/>
            <w:noWrap w:val="0"/>
            <w:vAlign w:val="top"/>
          </w:tcPr>
          <w:p w14:paraId="42F82877">
            <w:pPr>
              <w:spacing w:line="300" w:lineRule="exact"/>
              <w:rPr>
                <w:rFonts w:hint="eastAsia" w:ascii="仿宋" w:hAnsi="仿宋" w:eastAsia="仿宋"/>
                <w:bCs/>
                <w:sz w:val="28"/>
                <w:szCs w:val="32"/>
              </w:rPr>
            </w:pPr>
          </w:p>
        </w:tc>
        <w:tc>
          <w:tcPr>
            <w:tcW w:w="5265" w:type="dxa"/>
            <w:vMerge w:val="restart"/>
            <w:noWrap w:val="0"/>
            <w:vAlign w:val="center"/>
          </w:tcPr>
          <w:p w14:paraId="5AFD9B8B">
            <w:pPr>
              <w:spacing w:line="300" w:lineRule="exact"/>
              <w:rPr>
                <w:rFonts w:hint="eastAsia" w:ascii="仿宋" w:hAnsi="仿宋" w:eastAsia="仿宋"/>
                <w:bCs/>
                <w:sz w:val="28"/>
                <w:szCs w:val="32"/>
              </w:rPr>
            </w:pPr>
            <w:r>
              <w:rPr>
                <w:rFonts w:hint="eastAsia" w:ascii="仿宋" w:hAnsi="仿宋" w:eastAsia="仿宋"/>
                <w:sz w:val="28"/>
              </w:rPr>
              <w:t>3.培养的徒弟晋升为非遗代表性传承人的</w:t>
            </w:r>
          </w:p>
        </w:tc>
        <w:tc>
          <w:tcPr>
            <w:tcW w:w="1500" w:type="dxa"/>
            <w:noWrap w:val="0"/>
            <w:vAlign w:val="center"/>
          </w:tcPr>
          <w:p w14:paraId="325E06F5">
            <w:pPr>
              <w:spacing w:line="300" w:lineRule="exact"/>
              <w:jc w:val="center"/>
              <w:rPr>
                <w:rFonts w:hint="eastAsia" w:ascii="仿宋" w:hAnsi="仿宋" w:eastAsia="仿宋"/>
                <w:sz w:val="28"/>
              </w:rPr>
            </w:pPr>
            <w:r>
              <w:rPr>
                <w:rFonts w:hint="eastAsia" w:ascii="仿宋" w:hAnsi="仿宋" w:eastAsia="仿宋"/>
                <w:sz w:val="28"/>
              </w:rPr>
              <w:t xml:space="preserve">  国家级</w:t>
            </w:r>
          </w:p>
        </w:tc>
        <w:tc>
          <w:tcPr>
            <w:tcW w:w="1275" w:type="dxa"/>
            <w:noWrap w:val="0"/>
            <w:vAlign w:val="center"/>
          </w:tcPr>
          <w:p w14:paraId="759A85F4">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3BDA6EBE">
            <w:pPr>
              <w:spacing w:line="300" w:lineRule="exact"/>
              <w:jc w:val="left"/>
              <w:rPr>
                <w:rFonts w:hint="eastAsia" w:ascii="仿宋" w:hAnsi="仿宋" w:eastAsia="仿宋"/>
                <w:bCs/>
                <w:sz w:val="28"/>
                <w:szCs w:val="32"/>
              </w:rPr>
            </w:pPr>
          </w:p>
        </w:tc>
      </w:tr>
      <w:tr w14:paraId="269B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840" w:type="dxa"/>
            <w:vMerge w:val="continue"/>
            <w:noWrap w:val="0"/>
            <w:vAlign w:val="top"/>
          </w:tcPr>
          <w:p w14:paraId="246C6D24">
            <w:pPr>
              <w:spacing w:line="300" w:lineRule="exact"/>
              <w:rPr>
                <w:rFonts w:hint="eastAsia" w:ascii="仿宋" w:hAnsi="仿宋" w:eastAsia="仿宋"/>
                <w:sz w:val="28"/>
              </w:rPr>
            </w:pPr>
          </w:p>
        </w:tc>
        <w:tc>
          <w:tcPr>
            <w:tcW w:w="5265" w:type="dxa"/>
            <w:vMerge w:val="continue"/>
            <w:noWrap w:val="0"/>
            <w:vAlign w:val="center"/>
          </w:tcPr>
          <w:p w14:paraId="213793B7">
            <w:pPr>
              <w:spacing w:line="300" w:lineRule="exact"/>
              <w:rPr>
                <w:rFonts w:hint="eastAsia" w:ascii="仿宋" w:hAnsi="仿宋" w:eastAsia="仿宋"/>
                <w:sz w:val="28"/>
              </w:rPr>
            </w:pPr>
          </w:p>
        </w:tc>
        <w:tc>
          <w:tcPr>
            <w:tcW w:w="1500" w:type="dxa"/>
            <w:noWrap w:val="0"/>
            <w:vAlign w:val="center"/>
          </w:tcPr>
          <w:p w14:paraId="6CE469D5">
            <w:pPr>
              <w:spacing w:line="300" w:lineRule="exact"/>
              <w:jc w:val="center"/>
              <w:rPr>
                <w:rFonts w:hint="eastAsia" w:ascii="仿宋" w:hAnsi="仿宋" w:eastAsia="仿宋"/>
                <w:sz w:val="28"/>
              </w:rPr>
            </w:pPr>
            <w:r>
              <w:rPr>
                <w:rFonts w:hint="eastAsia" w:ascii="仿宋" w:hAnsi="仿宋" w:eastAsia="仿宋"/>
                <w:sz w:val="28"/>
              </w:rPr>
              <w:t xml:space="preserve"> 省级</w:t>
            </w:r>
          </w:p>
        </w:tc>
        <w:tc>
          <w:tcPr>
            <w:tcW w:w="1275" w:type="dxa"/>
            <w:noWrap w:val="0"/>
            <w:vAlign w:val="center"/>
          </w:tcPr>
          <w:p w14:paraId="7ECC5AB4">
            <w:pPr>
              <w:spacing w:line="300" w:lineRule="exact"/>
              <w:ind w:firstLine="560" w:firstLineChars="200"/>
              <w:rPr>
                <w:rFonts w:hint="eastAsia" w:ascii="仿宋" w:hAnsi="仿宋" w:eastAsia="仿宋" w:cs="宋体"/>
                <w:sz w:val="28"/>
              </w:rPr>
            </w:pPr>
          </w:p>
        </w:tc>
        <w:tc>
          <w:tcPr>
            <w:tcW w:w="2988" w:type="dxa"/>
            <w:noWrap w:val="0"/>
            <w:vAlign w:val="top"/>
          </w:tcPr>
          <w:p w14:paraId="5CB11504">
            <w:pPr>
              <w:spacing w:line="300" w:lineRule="exact"/>
              <w:rPr>
                <w:rFonts w:hint="eastAsia" w:ascii="仿宋" w:hAnsi="仿宋" w:eastAsia="仿宋"/>
                <w:sz w:val="28"/>
              </w:rPr>
            </w:pPr>
          </w:p>
        </w:tc>
      </w:tr>
      <w:tr w14:paraId="52D4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840" w:type="dxa"/>
            <w:vMerge w:val="continue"/>
            <w:noWrap w:val="0"/>
            <w:vAlign w:val="top"/>
          </w:tcPr>
          <w:p w14:paraId="278E3DF2">
            <w:pPr>
              <w:spacing w:line="300" w:lineRule="exact"/>
              <w:rPr>
                <w:rFonts w:hint="eastAsia" w:ascii="仿宋" w:hAnsi="仿宋" w:eastAsia="仿宋"/>
                <w:sz w:val="28"/>
              </w:rPr>
            </w:pPr>
          </w:p>
        </w:tc>
        <w:tc>
          <w:tcPr>
            <w:tcW w:w="5265" w:type="dxa"/>
            <w:vMerge w:val="continue"/>
            <w:noWrap w:val="0"/>
            <w:vAlign w:val="center"/>
          </w:tcPr>
          <w:p w14:paraId="5CB4BD3D">
            <w:pPr>
              <w:spacing w:line="300" w:lineRule="exact"/>
              <w:rPr>
                <w:rFonts w:hint="eastAsia" w:ascii="仿宋" w:hAnsi="仿宋" w:eastAsia="仿宋"/>
                <w:sz w:val="28"/>
              </w:rPr>
            </w:pPr>
          </w:p>
        </w:tc>
        <w:tc>
          <w:tcPr>
            <w:tcW w:w="1500" w:type="dxa"/>
            <w:noWrap w:val="0"/>
            <w:vAlign w:val="center"/>
          </w:tcPr>
          <w:p w14:paraId="559C0451">
            <w:pPr>
              <w:spacing w:line="300" w:lineRule="exact"/>
              <w:jc w:val="center"/>
              <w:rPr>
                <w:rFonts w:hint="eastAsia" w:ascii="仿宋" w:hAnsi="仿宋" w:eastAsia="仿宋"/>
                <w:sz w:val="28"/>
              </w:rPr>
            </w:pPr>
            <w:r>
              <w:rPr>
                <w:rFonts w:hint="eastAsia" w:ascii="仿宋" w:hAnsi="仿宋" w:eastAsia="仿宋"/>
                <w:sz w:val="28"/>
              </w:rPr>
              <w:t xml:space="preserve"> 市级</w:t>
            </w:r>
          </w:p>
        </w:tc>
        <w:tc>
          <w:tcPr>
            <w:tcW w:w="1275" w:type="dxa"/>
            <w:noWrap w:val="0"/>
            <w:vAlign w:val="center"/>
          </w:tcPr>
          <w:p w14:paraId="749264D6">
            <w:pPr>
              <w:spacing w:line="300" w:lineRule="exact"/>
              <w:ind w:firstLine="560" w:firstLineChars="200"/>
              <w:rPr>
                <w:rFonts w:hint="eastAsia" w:ascii="仿宋" w:hAnsi="仿宋" w:eastAsia="仿宋" w:cs="宋体"/>
                <w:sz w:val="28"/>
              </w:rPr>
            </w:pPr>
          </w:p>
        </w:tc>
        <w:tc>
          <w:tcPr>
            <w:tcW w:w="2988" w:type="dxa"/>
            <w:noWrap w:val="0"/>
            <w:vAlign w:val="top"/>
          </w:tcPr>
          <w:p w14:paraId="1F5C0AB2">
            <w:pPr>
              <w:spacing w:line="300" w:lineRule="exact"/>
              <w:rPr>
                <w:rFonts w:hint="eastAsia" w:ascii="仿宋" w:hAnsi="仿宋" w:eastAsia="仿宋"/>
                <w:sz w:val="28"/>
              </w:rPr>
            </w:pPr>
          </w:p>
        </w:tc>
      </w:tr>
      <w:tr w14:paraId="63CB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840" w:type="dxa"/>
            <w:vMerge w:val="continue"/>
            <w:noWrap w:val="0"/>
            <w:vAlign w:val="top"/>
          </w:tcPr>
          <w:p w14:paraId="58C19FB9">
            <w:pPr>
              <w:spacing w:line="300" w:lineRule="exact"/>
              <w:rPr>
                <w:rFonts w:hint="eastAsia" w:ascii="仿宋" w:hAnsi="仿宋" w:eastAsia="仿宋"/>
                <w:sz w:val="28"/>
              </w:rPr>
            </w:pPr>
          </w:p>
        </w:tc>
        <w:tc>
          <w:tcPr>
            <w:tcW w:w="5265" w:type="dxa"/>
            <w:vMerge w:val="continue"/>
            <w:noWrap w:val="0"/>
            <w:vAlign w:val="center"/>
          </w:tcPr>
          <w:p w14:paraId="44E47DFF">
            <w:pPr>
              <w:spacing w:line="300" w:lineRule="exact"/>
              <w:rPr>
                <w:rFonts w:hint="eastAsia" w:ascii="仿宋" w:hAnsi="仿宋" w:eastAsia="仿宋"/>
                <w:sz w:val="28"/>
              </w:rPr>
            </w:pPr>
          </w:p>
        </w:tc>
        <w:tc>
          <w:tcPr>
            <w:tcW w:w="1500" w:type="dxa"/>
            <w:noWrap w:val="0"/>
            <w:vAlign w:val="center"/>
          </w:tcPr>
          <w:p w14:paraId="34010070">
            <w:pPr>
              <w:spacing w:line="300" w:lineRule="exact"/>
              <w:jc w:val="center"/>
              <w:rPr>
                <w:rFonts w:hint="eastAsia" w:ascii="仿宋" w:hAnsi="仿宋" w:eastAsia="仿宋"/>
                <w:sz w:val="28"/>
              </w:rPr>
            </w:pPr>
            <w:r>
              <w:rPr>
                <w:rFonts w:hint="eastAsia" w:ascii="仿宋" w:hAnsi="仿宋" w:eastAsia="仿宋"/>
                <w:sz w:val="28"/>
              </w:rPr>
              <w:t xml:space="preserve"> 区级</w:t>
            </w:r>
          </w:p>
        </w:tc>
        <w:tc>
          <w:tcPr>
            <w:tcW w:w="1275" w:type="dxa"/>
            <w:noWrap w:val="0"/>
            <w:vAlign w:val="center"/>
          </w:tcPr>
          <w:p w14:paraId="5E989DFA">
            <w:pPr>
              <w:spacing w:line="300" w:lineRule="exact"/>
              <w:ind w:firstLine="560" w:firstLineChars="200"/>
              <w:rPr>
                <w:rFonts w:hint="eastAsia" w:ascii="仿宋" w:hAnsi="仿宋" w:eastAsia="仿宋" w:cs="宋体"/>
                <w:sz w:val="28"/>
              </w:rPr>
            </w:pPr>
          </w:p>
        </w:tc>
        <w:tc>
          <w:tcPr>
            <w:tcW w:w="2988" w:type="dxa"/>
            <w:noWrap w:val="0"/>
            <w:vAlign w:val="top"/>
          </w:tcPr>
          <w:p w14:paraId="441AD7A0">
            <w:pPr>
              <w:spacing w:line="300" w:lineRule="exact"/>
              <w:rPr>
                <w:rFonts w:hint="eastAsia" w:ascii="仿宋" w:hAnsi="仿宋" w:eastAsia="仿宋"/>
                <w:sz w:val="28"/>
              </w:rPr>
            </w:pPr>
          </w:p>
        </w:tc>
      </w:tr>
      <w:tr w14:paraId="1256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40" w:type="dxa"/>
            <w:vMerge w:val="restart"/>
            <w:noWrap w:val="0"/>
            <w:vAlign w:val="top"/>
          </w:tcPr>
          <w:p w14:paraId="3082101F">
            <w:pPr>
              <w:spacing w:line="300" w:lineRule="exact"/>
              <w:rPr>
                <w:rFonts w:hint="eastAsia" w:ascii="仿宋" w:hAnsi="仿宋" w:eastAsia="仿宋"/>
                <w:b/>
                <w:sz w:val="28"/>
                <w:szCs w:val="32"/>
              </w:rPr>
            </w:pPr>
          </w:p>
          <w:p w14:paraId="19BC2799">
            <w:pPr>
              <w:spacing w:line="300" w:lineRule="exact"/>
              <w:rPr>
                <w:rFonts w:hint="eastAsia" w:ascii="仿宋" w:hAnsi="仿宋" w:eastAsia="仿宋"/>
                <w:b/>
                <w:sz w:val="28"/>
                <w:szCs w:val="32"/>
              </w:rPr>
            </w:pPr>
          </w:p>
          <w:p w14:paraId="76E4778A">
            <w:pPr>
              <w:spacing w:line="300" w:lineRule="exact"/>
              <w:rPr>
                <w:rFonts w:hint="eastAsia" w:ascii="仿宋" w:hAnsi="仿宋" w:eastAsia="仿宋" w:cs="黑体"/>
                <w:b/>
                <w:sz w:val="28"/>
              </w:rPr>
            </w:pPr>
          </w:p>
          <w:p w14:paraId="3846990C">
            <w:pPr>
              <w:numPr>
                <w:ilvl w:val="0"/>
                <w:numId w:val="5"/>
              </w:numPr>
              <w:spacing w:line="300" w:lineRule="exact"/>
              <w:rPr>
                <w:rFonts w:hint="eastAsia" w:ascii="仿宋" w:hAnsi="仿宋" w:eastAsia="仿宋" w:cs="黑体"/>
                <w:b/>
                <w:sz w:val="28"/>
              </w:rPr>
            </w:pPr>
            <w:r>
              <w:rPr>
                <w:rFonts w:hint="eastAsia" w:ascii="仿宋" w:hAnsi="仿宋" w:eastAsia="仿宋" w:cs="黑体"/>
                <w:b/>
                <w:sz w:val="28"/>
              </w:rPr>
              <w:t>奖项及</w:t>
            </w:r>
          </w:p>
          <w:p w14:paraId="02419CCA">
            <w:pPr>
              <w:spacing w:line="300" w:lineRule="exact"/>
              <w:rPr>
                <w:rFonts w:hint="eastAsia" w:ascii="仿宋" w:hAnsi="仿宋" w:eastAsia="仿宋"/>
                <w:bCs/>
                <w:sz w:val="28"/>
                <w:szCs w:val="32"/>
              </w:rPr>
            </w:pPr>
            <w:r>
              <w:rPr>
                <w:rFonts w:hint="eastAsia" w:ascii="仿宋" w:hAnsi="仿宋" w:eastAsia="仿宋" w:cs="黑体"/>
                <w:b/>
                <w:sz w:val="28"/>
              </w:rPr>
              <w:t xml:space="preserve">    荣誉</w:t>
            </w:r>
          </w:p>
        </w:tc>
        <w:tc>
          <w:tcPr>
            <w:tcW w:w="5265" w:type="dxa"/>
            <w:vMerge w:val="restart"/>
            <w:noWrap w:val="0"/>
            <w:vAlign w:val="center"/>
          </w:tcPr>
          <w:p w14:paraId="72A04AD0">
            <w:pPr>
              <w:spacing w:line="300" w:lineRule="exact"/>
              <w:rPr>
                <w:rFonts w:hint="eastAsia" w:ascii="仿宋" w:hAnsi="仿宋" w:eastAsia="仿宋"/>
                <w:bCs/>
                <w:sz w:val="28"/>
                <w:szCs w:val="32"/>
              </w:rPr>
            </w:pPr>
            <w:r>
              <w:rPr>
                <w:rFonts w:hint="eastAsia" w:ascii="仿宋" w:hAnsi="仿宋" w:eastAsia="仿宋" w:cs="宋体"/>
                <w:bCs/>
                <w:sz w:val="28"/>
                <w:szCs w:val="32"/>
              </w:rPr>
              <w:t>4.</w:t>
            </w:r>
            <w:r>
              <w:rPr>
                <w:rFonts w:hint="eastAsia" w:ascii="仿宋" w:hAnsi="仿宋" w:eastAsia="仿宋"/>
                <w:sz w:val="28"/>
              </w:rPr>
              <w:t>在非遗论坛、展览、赛事上荣获政府奖项的</w:t>
            </w:r>
          </w:p>
        </w:tc>
        <w:tc>
          <w:tcPr>
            <w:tcW w:w="1500" w:type="dxa"/>
            <w:noWrap w:val="0"/>
            <w:vAlign w:val="center"/>
          </w:tcPr>
          <w:p w14:paraId="7414D3AA">
            <w:pPr>
              <w:spacing w:line="300" w:lineRule="exact"/>
              <w:jc w:val="center"/>
              <w:rPr>
                <w:rFonts w:hint="eastAsia" w:ascii="仿宋" w:hAnsi="仿宋" w:eastAsia="仿宋"/>
                <w:bCs/>
                <w:sz w:val="28"/>
                <w:szCs w:val="32"/>
              </w:rPr>
            </w:pPr>
            <w:r>
              <w:rPr>
                <w:rFonts w:hint="eastAsia" w:ascii="仿宋" w:hAnsi="仿宋" w:eastAsia="仿宋"/>
                <w:sz w:val="28"/>
              </w:rPr>
              <w:t xml:space="preserve">  国家级</w:t>
            </w:r>
          </w:p>
        </w:tc>
        <w:tc>
          <w:tcPr>
            <w:tcW w:w="1275" w:type="dxa"/>
            <w:noWrap w:val="0"/>
            <w:vAlign w:val="center"/>
          </w:tcPr>
          <w:p w14:paraId="2D7189CA">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7DED6E22">
            <w:pPr>
              <w:spacing w:line="300" w:lineRule="exact"/>
              <w:rPr>
                <w:rFonts w:hint="eastAsia" w:ascii="仿宋" w:hAnsi="仿宋" w:eastAsia="仿宋"/>
                <w:bCs/>
                <w:sz w:val="28"/>
                <w:szCs w:val="32"/>
              </w:rPr>
            </w:pPr>
          </w:p>
        </w:tc>
      </w:tr>
      <w:tr w14:paraId="33D3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40" w:type="dxa"/>
            <w:vMerge w:val="continue"/>
            <w:noWrap w:val="0"/>
            <w:vAlign w:val="top"/>
          </w:tcPr>
          <w:p w14:paraId="1099FC98">
            <w:pPr>
              <w:spacing w:line="300" w:lineRule="exact"/>
              <w:rPr>
                <w:rFonts w:hint="eastAsia" w:ascii="仿宋" w:hAnsi="仿宋" w:eastAsia="仿宋"/>
                <w:sz w:val="28"/>
              </w:rPr>
            </w:pPr>
          </w:p>
        </w:tc>
        <w:tc>
          <w:tcPr>
            <w:tcW w:w="5265" w:type="dxa"/>
            <w:vMerge w:val="continue"/>
            <w:noWrap w:val="0"/>
            <w:vAlign w:val="top"/>
          </w:tcPr>
          <w:p w14:paraId="41AFBFED">
            <w:pPr>
              <w:spacing w:line="300" w:lineRule="exact"/>
              <w:rPr>
                <w:rFonts w:hint="eastAsia" w:ascii="仿宋" w:hAnsi="仿宋" w:eastAsia="仿宋"/>
                <w:sz w:val="28"/>
              </w:rPr>
            </w:pPr>
          </w:p>
        </w:tc>
        <w:tc>
          <w:tcPr>
            <w:tcW w:w="1500" w:type="dxa"/>
            <w:noWrap w:val="0"/>
            <w:vAlign w:val="center"/>
          </w:tcPr>
          <w:p w14:paraId="54A388E2">
            <w:pPr>
              <w:spacing w:line="300" w:lineRule="exact"/>
              <w:jc w:val="center"/>
              <w:rPr>
                <w:rFonts w:hint="eastAsia" w:ascii="仿宋" w:hAnsi="仿宋" w:eastAsia="仿宋"/>
                <w:bCs/>
                <w:sz w:val="28"/>
                <w:szCs w:val="32"/>
              </w:rPr>
            </w:pPr>
            <w:r>
              <w:rPr>
                <w:rFonts w:hint="eastAsia" w:ascii="仿宋" w:hAnsi="仿宋" w:eastAsia="仿宋"/>
                <w:sz w:val="28"/>
              </w:rPr>
              <w:t xml:space="preserve"> 省级</w:t>
            </w:r>
          </w:p>
        </w:tc>
        <w:tc>
          <w:tcPr>
            <w:tcW w:w="1275" w:type="dxa"/>
            <w:noWrap w:val="0"/>
            <w:vAlign w:val="center"/>
          </w:tcPr>
          <w:p w14:paraId="227CADB5">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5C5F06EF">
            <w:pPr>
              <w:spacing w:line="300" w:lineRule="exact"/>
              <w:rPr>
                <w:rFonts w:hint="eastAsia" w:ascii="仿宋" w:hAnsi="仿宋" w:eastAsia="仿宋"/>
                <w:bCs/>
                <w:sz w:val="28"/>
                <w:szCs w:val="32"/>
              </w:rPr>
            </w:pPr>
          </w:p>
        </w:tc>
      </w:tr>
      <w:tr w14:paraId="69D6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40" w:type="dxa"/>
            <w:vMerge w:val="continue"/>
            <w:noWrap w:val="0"/>
            <w:vAlign w:val="top"/>
          </w:tcPr>
          <w:p w14:paraId="7CB91DD3">
            <w:pPr>
              <w:spacing w:line="300" w:lineRule="exact"/>
              <w:rPr>
                <w:rFonts w:hint="eastAsia" w:ascii="仿宋" w:hAnsi="仿宋" w:eastAsia="仿宋"/>
                <w:bCs/>
                <w:sz w:val="28"/>
                <w:szCs w:val="32"/>
              </w:rPr>
            </w:pPr>
          </w:p>
        </w:tc>
        <w:tc>
          <w:tcPr>
            <w:tcW w:w="5265" w:type="dxa"/>
            <w:vMerge w:val="continue"/>
            <w:noWrap w:val="0"/>
            <w:vAlign w:val="top"/>
          </w:tcPr>
          <w:p w14:paraId="4A1F4491">
            <w:pPr>
              <w:spacing w:line="300" w:lineRule="exact"/>
              <w:rPr>
                <w:rFonts w:hint="eastAsia" w:ascii="仿宋" w:hAnsi="仿宋" w:eastAsia="仿宋"/>
                <w:bCs/>
                <w:sz w:val="28"/>
                <w:szCs w:val="32"/>
              </w:rPr>
            </w:pPr>
          </w:p>
        </w:tc>
        <w:tc>
          <w:tcPr>
            <w:tcW w:w="1500" w:type="dxa"/>
            <w:noWrap w:val="0"/>
            <w:vAlign w:val="center"/>
          </w:tcPr>
          <w:p w14:paraId="77AF1F13">
            <w:pPr>
              <w:spacing w:line="300" w:lineRule="exact"/>
              <w:jc w:val="center"/>
              <w:rPr>
                <w:rFonts w:hint="eastAsia" w:ascii="仿宋" w:hAnsi="仿宋" w:eastAsia="仿宋"/>
                <w:bCs/>
                <w:sz w:val="28"/>
                <w:szCs w:val="32"/>
              </w:rPr>
            </w:pPr>
            <w:r>
              <w:rPr>
                <w:rFonts w:hint="eastAsia" w:ascii="仿宋" w:hAnsi="仿宋" w:eastAsia="仿宋"/>
                <w:sz w:val="28"/>
              </w:rPr>
              <w:t xml:space="preserve"> 市级</w:t>
            </w:r>
          </w:p>
        </w:tc>
        <w:tc>
          <w:tcPr>
            <w:tcW w:w="1275" w:type="dxa"/>
            <w:noWrap w:val="0"/>
            <w:vAlign w:val="center"/>
          </w:tcPr>
          <w:p w14:paraId="38F60367">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151B3EA9">
            <w:pPr>
              <w:spacing w:line="300" w:lineRule="exact"/>
              <w:rPr>
                <w:rFonts w:hint="eastAsia" w:ascii="仿宋" w:hAnsi="仿宋" w:eastAsia="仿宋"/>
                <w:bCs/>
                <w:sz w:val="28"/>
                <w:szCs w:val="32"/>
              </w:rPr>
            </w:pPr>
          </w:p>
        </w:tc>
      </w:tr>
      <w:tr w14:paraId="6552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40" w:type="dxa"/>
            <w:vMerge w:val="continue"/>
            <w:noWrap w:val="0"/>
            <w:vAlign w:val="top"/>
          </w:tcPr>
          <w:p w14:paraId="3B5C3F54">
            <w:pPr>
              <w:spacing w:line="300" w:lineRule="exact"/>
              <w:rPr>
                <w:rFonts w:hint="eastAsia" w:ascii="仿宋" w:hAnsi="仿宋" w:eastAsia="仿宋"/>
                <w:bCs/>
                <w:sz w:val="28"/>
                <w:szCs w:val="32"/>
              </w:rPr>
            </w:pPr>
          </w:p>
        </w:tc>
        <w:tc>
          <w:tcPr>
            <w:tcW w:w="5265" w:type="dxa"/>
            <w:vMerge w:val="restart"/>
            <w:noWrap w:val="0"/>
            <w:vAlign w:val="top"/>
          </w:tcPr>
          <w:p w14:paraId="633B699B">
            <w:pPr>
              <w:spacing w:line="300" w:lineRule="exact"/>
              <w:rPr>
                <w:rFonts w:hint="eastAsia" w:ascii="仿宋" w:hAnsi="仿宋" w:eastAsia="仿宋" w:cs="宋体"/>
                <w:bCs/>
                <w:sz w:val="28"/>
                <w:szCs w:val="32"/>
              </w:rPr>
            </w:pPr>
          </w:p>
          <w:p w14:paraId="5143330C">
            <w:pPr>
              <w:spacing w:line="300" w:lineRule="exact"/>
              <w:rPr>
                <w:rFonts w:hint="eastAsia" w:ascii="仿宋" w:hAnsi="仿宋" w:eastAsia="仿宋"/>
                <w:bCs/>
                <w:sz w:val="28"/>
                <w:szCs w:val="32"/>
              </w:rPr>
            </w:pPr>
            <w:r>
              <w:rPr>
                <w:rFonts w:hint="eastAsia" w:ascii="仿宋" w:hAnsi="仿宋" w:eastAsia="仿宋" w:cs="宋体"/>
                <w:bCs/>
                <w:sz w:val="28"/>
                <w:szCs w:val="32"/>
              </w:rPr>
              <w:t>5.</w:t>
            </w:r>
            <w:r>
              <w:rPr>
                <w:rFonts w:hint="eastAsia" w:ascii="仿宋" w:hAnsi="仿宋" w:eastAsia="仿宋"/>
                <w:sz w:val="28"/>
              </w:rPr>
              <w:t>指导徒弟创作作品获奖的</w:t>
            </w:r>
          </w:p>
        </w:tc>
        <w:tc>
          <w:tcPr>
            <w:tcW w:w="1500" w:type="dxa"/>
            <w:noWrap w:val="0"/>
            <w:vAlign w:val="center"/>
          </w:tcPr>
          <w:p w14:paraId="76C497D7">
            <w:pPr>
              <w:spacing w:line="300" w:lineRule="exact"/>
              <w:jc w:val="center"/>
              <w:rPr>
                <w:rFonts w:hint="eastAsia" w:ascii="仿宋" w:hAnsi="仿宋" w:eastAsia="仿宋"/>
                <w:bCs/>
                <w:sz w:val="28"/>
                <w:szCs w:val="32"/>
              </w:rPr>
            </w:pPr>
            <w:r>
              <w:rPr>
                <w:rFonts w:hint="eastAsia" w:ascii="仿宋" w:hAnsi="仿宋" w:eastAsia="仿宋"/>
                <w:sz w:val="28"/>
              </w:rPr>
              <w:t xml:space="preserve">  国家级</w:t>
            </w:r>
          </w:p>
        </w:tc>
        <w:tc>
          <w:tcPr>
            <w:tcW w:w="1275" w:type="dxa"/>
            <w:noWrap w:val="0"/>
            <w:vAlign w:val="center"/>
          </w:tcPr>
          <w:p w14:paraId="5C2A9A78">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180136F0">
            <w:pPr>
              <w:spacing w:line="300" w:lineRule="exact"/>
              <w:rPr>
                <w:rFonts w:hint="eastAsia" w:ascii="仿宋" w:hAnsi="仿宋" w:eastAsia="仿宋"/>
                <w:bCs/>
                <w:sz w:val="28"/>
                <w:szCs w:val="32"/>
              </w:rPr>
            </w:pPr>
          </w:p>
        </w:tc>
      </w:tr>
      <w:tr w14:paraId="287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40" w:type="dxa"/>
            <w:vMerge w:val="continue"/>
            <w:noWrap w:val="0"/>
            <w:vAlign w:val="top"/>
          </w:tcPr>
          <w:p w14:paraId="51191CCC">
            <w:pPr>
              <w:spacing w:line="300" w:lineRule="exact"/>
              <w:rPr>
                <w:rFonts w:hint="eastAsia" w:ascii="仿宋" w:hAnsi="仿宋" w:eastAsia="仿宋"/>
                <w:sz w:val="28"/>
              </w:rPr>
            </w:pPr>
          </w:p>
        </w:tc>
        <w:tc>
          <w:tcPr>
            <w:tcW w:w="5265" w:type="dxa"/>
            <w:vMerge w:val="continue"/>
            <w:noWrap w:val="0"/>
            <w:vAlign w:val="top"/>
          </w:tcPr>
          <w:p w14:paraId="5930C6BD">
            <w:pPr>
              <w:spacing w:line="300" w:lineRule="exact"/>
              <w:rPr>
                <w:rFonts w:hint="eastAsia" w:ascii="仿宋" w:hAnsi="仿宋" w:eastAsia="仿宋"/>
                <w:sz w:val="28"/>
              </w:rPr>
            </w:pPr>
          </w:p>
        </w:tc>
        <w:tc>
          <w:tcPr>
            <w:tcW w:w="1500" w:type="dxa"/>
            <w:noWrap w:val="0"/>
            <w:vAlign w:val="center"/>
          </w:tcPr>
          <w:p w14:paraId="1B8F2A90">
            <w:pPr>
              <w:spacing w:line="300" w:lineRule="exact"/>
              <w:jc w:val="center"/>
              <w:rPr>
                <w:rFonts w:hint="eastAsia" w:ascii="仿宋" w:hAnsi="仿宋" w:eastAsia="仿宋"/>
                <w:bCs/>
                <w:sz w:val="28"/>
                <w:szCs w:val="32"/>
              </w:rPr>
            </w:pPr>
            <w:r>
              <w:rPr>
                <w:rFonts w:hint="eastAsia" w:ascii="仿宋" w:hAnsi="仿宋" w:eastAsia="仿宋"/>
                <w:sz w:val="28"/>
              </w:rPr>
              <w:t xml:space="preserve"> 省级</w:t>
            </w:r>
          </w:p>
        </w:tc>
        <w:tc>
          <w:tcPr>
            <w:tcW w:w="1275" w:type="dxa"/>
            <w:noWrap w:val="0"/>
            <w:vAlign w:val="center"/>
          </w:tcPr>
          <w:p w14:paraId="411F9AB4">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2ACEA7B4">
            <w:pPr>
              <w:spacing w:line="300" w:lineRule="exact"/>
              <w:rPr>
                <w:rFonts w:hint="eastAsia" w:ascii="仿宋" w:hAnsi="仿宋" w:eastAsia="仿宋"/>
                <w:bCs/>
                <w:sz w:val="28"/>
                <w:szCs w:val="32"/>
              </w:rPr>
            </w:pPr>
          </w:p>
        </w:tc>
      </w:tr>
      <w:tr w14:paraId="48C7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40" w:type="dxa"/>
            <w:vMerge w:val="continue"/>
            <w:noWrap w:val="0"/>
            <w:vAlign w:val="top"/>
          </w:tcPr>
          <w:p w14:paraId="75D6D1C1">
            <w:pPr>
              <w:spacing w:line="300" w:lineRule="exact"/>
              <w:rPr>
                <w:rFonts w:hint="eastAsia" w:ascii="仿宋" w:hAnsi="仿宋" w:eastAsia="仿宋"/>
                <w:bCs/>
                <w:sz w:val="28"/>
                <w:szCs w:val="32"/>
              </w:rPr>
            </w:pPr>
          </w:p>
        </w:tc>
        <w:tc>
          <w:tcPr>
            <w:tcW w:w="5265" w:type="dxa"/>
            <w:vMerge w:val="continue"/>
            <w:noWrap w:val="0"/>
            <w:vAlign w:val="top"/>
          </w:tcPr>
          <w:p w14:paraId="3297AF59">
            <w:pPr>
              <w:spacing w:line="300" w:lineRule="exact"/>
              <w:rPr>
                <w:rFonts w:hint="eastAsia" w:ascii="仿宋" w:hAnsi="仿宋" w:eastAsia="仿宋"/>
                <w:bCs/>
                <w:sz w:val="28"/>
                <w:szCs w:val="32"/>
              </w:rPr>
            </w:pPr>
          </w:p>
        </w:tc>
        <w:tc>
          <w:tcPr>
            <w:tcW w:w="1500" w:type="dxa"/>
            <w:noWrap w:val="0"/>
            <w:vAlign w:val="center"/>
          </w:tcPr>
          <w:p w14:paraId="3A764CB7">
            <w:pPr>
              <w:spacing w:line="300" w:lineRule="exact"/>
              <w:jc w:val="center"/>
              <w:rPr>
                <w:rFonts w:hint="eastAsia" w:ascii="仿宋" w:hAnsi="仿宋" w:eastAsia="仿宋"/>
                <w:bCs/>
                <w:sz w:val="28"/>
                <w:szCs w:val="32"/>
              </w:rPr>
            </w:pPr>
            <w:r>
              <w:rPr>
                <w:rFonts w:hint="eastAsia" w:ascii="仿宋" w:hAnsi="仿宋" w:eastAsia="仿宋"/>
                <w:sz w:val="28"/>
              </w:rPr>
              <w:t xml:space="preserve"> 市级</w:t>
            </w:r>
          </w:p>
        </w:tc>
        <w:tc>
          <w:tcPr>
            <w:tcW w:w="1275" w:type="dxa"/>
            <w:noWrap w:val="0"/>
            <w:vAlign w:val="center"/>
          </w:tcPr>
          <w:p w14:paraId="678C843A">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27360C4B">
            <w:pPr>
              <w:spacing w:line="300" w:lineRule="exact"/>
              <w:rPr>
                <w:rFonts w:hint="eastAsia" w:ascii="仿宋" w:hAnsi="仿宋" w:eastAsia="仿宋"/>
                <w:bCs/>
                <w:sz w:val="28"/>
                <w:szCs w:val="32"/>
              </w:rPr>
            </w:pPr>
          </w:p>
        </w:tc>
      </w:tr>
      <w:tr w14:paraId="4948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40" w:type="dxa"/>
            <w:vMerge w:val="restart"/>
            <w:noWrap w:val="0"/>
            <w:vAlign w:val="center"/>
          </w:tcPr>
          <w:p w14:paraId="4E6AB61A">
            <w:pPr>
              <w:numPr>
                <w:ilvl w:val="0"/>
                <w:numId w:val="5"/>
              </w:numPr>
              <w:spacing w:line="300" w:lineRule="exact"/>
              <w:rPr>
                <w:rFonts w:hint="eastAsia" w:ascii="仿宋" w:hAnsi="仿宋" w:eastAsia="仿宋" w:cs="黑体"/>
                <w:b/>
                <w:sz w:val="28"/>
              </w:rPr>
            </w:pPr>
            <w:r>
              <w:rPr>
                <w:rFonts w:hint="eastAsia" w:ascii="仿宋" w:hAnsi="仿宋" w:eastAsia="仿宋" w:cs="黑体"/>
                <w:b/>
                <w:sz w:val="28"/>
              </w:rPr>
              <w:t>公益性</w:t>
            </w:r>
          </w:p>
          <w:p w14:paraId="3E41C765">
            <w:pPr>
              <w:spacing w:line="300" w:lineRule="exact"/>
              <w:rPr>
                <w:rFonts w:hint="eastAsia" w:ascii="仿宋" w:hAnsi="仿宋" w:eastAsia="仿宋"/>
                <w:b/>
                <w:sz w:val="28"/>
                <w:szCs w:val="32"/>
              </w:rPr>
            </w:pPr>
            <w:r>
              <w:rPr>
                <w:rFonts w:hint="eastAsia" w:ascii="仿宋" w:hAnsi="仿宋" w:eastAsia="仿宋" w:cs="黑体"/>
                <w:b/>
                <w:sz w:val="28"/>
              </w:rPr>
              <w:t xml:space="preserve">    活动</w:t>
            </w:r>
          </w:p>
        </w:tc>
        <w:tc>
          <w:tcPr>
            <w:tcW w:w="6765" w:type="dxa"/>
            <w:gridSpan w:val="2"/>
            <w:noWrap w:val="0"/>
            <w:vAlign w:val="center"/>
          </w:tcPr>
          <w:p w14:paraId="5118D51A">
            <w:pPr>
              <w:spacing w:line="300" w:lineRule="exact"/>
              <w:rPr>
                <w:rFonts w:hint="eastAsia" w:ascii="仿宋" w:hAnsi="仿宋" w:eastAsia="仿宋"/>
                <w:sz w:val="28"/>
              </w:rPr>
            </w:pPr>
            <w:r>
              <w:rPr>
                <w:rFonts w:hint="eastAsia" w:ascii="仿宋" w:hAnsi="仿宋" w:eastAsia="仿宋"/>
                <w:sz w:val="28"/>
              </w:rPr>
              <w:t>6.在校园或学习场所，开设一学年及其以上课程的</w:t>
            </w:r>
          </w:p>
        </w:tc>
        <w:tc>
          <w:tcPr>
            <w:tcW w:w="1275" w:type="dxa"/>
            <w:noWrap w:val="0"/>
            <w:vAlign w:val="center"/>
          </w:tcPr>
          <w:p w14:paraId="1464950A">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23871C91">
            <w:pPr>
              <w:spacing w:line="300" w:lineRule="exact"/>
              <w:rPr>
                <w:rFonts w:hint="eastAsia" w:ascii="仿宋" w:hAnsi="仿宋" w:eastAsia="仿宋"/>
                <w:bCs/>
                <w:sz w:val="28"/>
                <w:szCs w:val="32"/>
              </w:rPr>
            </w:pPr>
          </w:p>
        </w:tc>
      </w:tr>
      <w:tr w14:paraId="4724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840" w:type="dxa"/>
            <w:vMerge w:val="continue"/>
            <w:noWrap w:val="0"/>
            <w:vAlign w:val="center"/>
          </w:tcPr>
          <w:p w14:paraId="1C8ACA01">
            <w:pPr>
              <w:spacing w:line="300" w:lineRule="exact"/>
              <w:rPr>
                <w:rFonts w:hint="eastAsia" w:ascii="仿宋" w:hAnsi="仿宋" w:eastAsia="仿宋"/>
                <w:b/>
                <w:sz w:val="28"/>
                <w:szCs w:val="32"/>
              </w:rPr>
            </w:pPr>
          </w:p>
        </w:tc>
        <w:tc>
          <w:tcPr>
            <w:tcW w:w="6765" w:type="dxa"/>
            <w:gridSpan w:val="2"/>
            <w:noWrap w:val="0"/>
            <w:vAlign w:val="center"/>
          </w:tcPr>
          <w:p w14:paraId="5FF8CFEC">
            <w:pPr>
              <w:spacing w:line="300" w:lineRule="exact"/>
              <w:rPr>
                <w:rFonts w:hint="eastAsia" w:ascii="仿宋" w:hAnsi="仿宋" w:eastAsia="仿宋"/>
                <w:sz w:val="28"/>
              </w:rPr>
            </w:pPr>
            <w:r>
              <w:rPr>
                <w:rFonts w:hint="eastAsia" w:ascii="仿宋" w:hAnsi="仿宋" w:eastAsia="仿宋"/>
                <w:sz w:val="28"/>
              </w:rPr>
              <w:t>7、每年自行参加各类公益性非遗活动3次及以上</w:t>
            </w:r>
          </w:p>
        </w:tc>
        <w:tc>
          <w:tcPr>
            <w:tcW w:w="1275" w:type="dxa"/>
            <w:noWrap w:val="0"/>
            <w:vAlign w:val="center"/>
          </w:tcPr>
          <w:p w14:paraId="4848DDFA">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513E2949">
            <w:pPr>
              <w:spacing w:line="300" w:lineRule="exact"/>
              <w:rPr>
                <w:rFonts w:hint="eastAsia" w:ascii="仿宋" w:hAnsi="仿宋" w:eastAsia="仿宋"/>
                <w:bCs/>
                <w:sz w:val="28"/>
                <w:szCs w:val="32"/>
              </w:rPr>
            </w:pPr>
          </w:p>
        </w:tc>
      </w:tr>
      <w:tr w14:paraId="0C8E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0" w:type="dxa"/>
            <w:vMerge w:val="restart"/>
            <w:noWrap w:val="0"/>
            <w:vAlign w:val="center"/>
          </w:tcPr>
          <w:p w14:paraId="16A07666">
            <w:pPr>
              <w:spacing w:line="300" w:lineRule="exact"/>
              <w:rPr>
                <w:rFonts w:hint="eastAsia" w:ascii="仿宋" w:hAnsi="仿宋" w:eastAsia="仿宋"/>
                <w:b/>
                <w:sz w:val="28"/>
                <w:szCs w:val="32"/>
              </w:rPr>
            </w:pPr>
            <w:r>
              <w:rPr>
                <w:rFonts w:hint="eastAsia" w:ascii="仿宋" w:hAnsi="仿宋" w:eastAsia="仿宋"/>
                <w:b/>
                <w:sz w:val="28"/>
              </w:rPr>
              <w:t>四、</w:t>
            </w:r>
            <w:r>
              <w:rPr>
                <w:rFonts w:hint="eastAsia" w:ascii="仿宋" w:hAnsi="仿宋" w:eastAsia="仿宋" w:cs="黑体"/>
                <w:b/>
                <w:sz w:val="28"/>
              </w:rPr>
              <w:t>资料的研究发表和出版</w:t>
            </w:r>
          </w:p>
        </w:tc>
        <w:tc>
          <w:tcPr>
            <w:tcW w:w="5265" w:type="dxa"/>
            <w:vMerge w:val="restart"/>
            <w:noWrap w:val="0"/>
            <w:vAlign w:val="center"/>
          </w:tcPr>
          <w:p w14:paraId="77D03C51">
            <w:pPr>
              <w:spacing w:line="300" w:lineRule="exact"/>
              <w:rPr>
                <w:rFonts w:hint="eastAsia" w:ascii="仿宋" w:hAnsi="仿宋" w:eastAsia="仿宋"/>
                <w:sz w:val="28"/>
              </w:rPr>
            </w:pPr>
            <w:r>
              <w:rPr>
                <w:rFonts w:hint="eastAsia" w:ascii="仿宋" w:hAnsi="仿宋" w:eastAsia="仿宋"/>
                <w:sz w:val="28"/>
              </w:rPr>
              <w:t>8.在报刊上发表相关非遗文章的</w:t>
            </w:r>
          </w:p>
        </w:tc>
        <w:tc>
          <w:tcPr>
            <w:tcW w:w="1500" w:type="dxa"/>
            <w:noWrap w:val="0"/>
            <w:vAlign w:val="center"/>
          </w:tcPr>
          <w:p w14:paraId="49239CD0">
            <w:pPr>
              <w:spacing w:line="300" w:lineRule="exact"/>
              <w:jc w:val="center"/>
              <w:rPr>
                <w:rFonts w:hint="eastAsia" w:ascii="仿宋" w:hAnsi="仿宋" w:eastAsia="仿宋"/>
                <w:sz w:val="28"/>
              </w:rPr>
            </w:pPr>
            <w:r>
              <w:rPr>
                <w:rFonts w:hint="eastAsia" w:ascii="仿宋" w:hAnsi="仿宋" w:eastAsia="仿宋"/>
                <w:sz w:val="28"/>
              </w:rPr>
              <w:t xml:space="preserve">  国家级</w:t>
            </w:r>
          </w:p>
        </w:tc>
        <w:tc>
          <w:tcPr>
            <w:tcW w:w="1275" w:type="dxa"/>
            <w:noWrap w:val="0"/>
            <w:vAlign w:val="center"/>
          </w:tcPr>
          <w:p w14:paraId="2D1DDB89">
            <w:pPr>
              <w:spacing w:line="300" w:lineRule="exact"/>
              <w:ind w:firstLine="560" w:firstLineChars="200"/>
              <w:rPr>
                <w:rFonts w:hint="eastAsia" w:ascii="仿宋" w:hAnsi="仿宋" w:eastAsia="仿宋" w:cs="宋体"/>
                <w:bCs/>
                <w:sz w:val="28"/>
                <w:szCs w:val="32"/>
              </w:rPr>
            </w:pPr>
          </w:p>
        </w:tc>
        <w:tc>
          <w:tcPr>
            <w:tcW w:w="2988" w:type="dxa"/>
            <w:noWrap w:val="0"/>
            <w:vAlign w:val="top"/>
          </w:tcPr>
          <w:p w14:paraId="3819AEF8">
            <w:pPr>
              <w:spacing w:line="300" w:lineRule="exact"/>
              <w:rPr>
                <w:rFonts w:hint="eastAsia" w:ascii="仿宋" w:hAnsi="仿宋" w:eastAsia="仿宋"/>
                <w:bCs/>
                <w:sz w:val="28"/>
                <w:szCs w:val="32"/>
              </w:rPr>
            </w:pPr>
          </w:p>
        </w:tc>
      </w:tr>
      <w:tr w14:paraId="6942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840" w:type="dxa"/>
            <w:vMerge w:val="continue"/>
            <w:noWrap w:val="0"/>
            <w:vAlign w:val="center"/>
          </w:tcPr>
          <w:p w14:paraId="54AB84FB">
            <w:pPr>
              <w:spacing w:line="300" w:lineRule="exact"/>
              <w:rPr>
                <w:rFonts w:hint="eastAsia" w:ascii="仿宋" w:hAnsi="仿宋" w:eastAsia="仿宋"/>
                <w:sz w:val="28"/>
              </w:rPr>
            </w:pPr>
          </w:p>
        </w:tc>
        <w:tc>
          <w:tcPr>
            <w:tcW w:w="5265" w:type="dxa"/>
            <w:vMerge w:val="continue"/>
            <w:noWrap w:val="0"/>
            <w:vAlign w:val="center"/>
          </w:tcPr>
          <w:p w14:paraId="103D2895">
            <w:pPr>
              <w:spacing w:line="300" w:lineRule="exact"/>
              <w:rPr>
                <w:rFonts w:hint="eastAsia" w:ascii="仿宋" w:hAnsi="仿宋" w:eastAsia="仿宋"/>
                <w:sz w:val="28"/>
              </w:rPr>
            </w:pPr>
          </w:p>
        </w:tc>
        <w:tc>
          <w:tcPr>
            <w:tcW w:w="1500" w:type="dxa"/>
            <w:noWrap w:val="0"/>
            <w:vAlign w:val="center"/>
          </w:tcPr>
          <w:p w14:paraId="7398FA0A">
            <w:pPr>
              <w:spacing w:line="300" w:lineRule="exact"/>
              <w:jc w:val="center"/>
              <w:rPr>
                <w:rFonts w:hint="eastAsia" w:ascii="仿宋" w:hAnsi="仿宋" w:eastAsia="仿宋"/>
                <w:sz w:val="28"/>
              </w:rPr>
            </w:pPr>
            <w:r>
              <w:rPr>
                <w:rFonts w:hint="eastAsia" w:ascii="仿宋" w:hAnsi="仿宋" w:eastAsia="仿宋"/>
                <w:sz w:val="28"/>
              </w:rPr>
              <w:t xml:space="preserve"> 省级</w:t>
            </w:r>
          </w:p>
        </w:tc>
        <w:tc>
          <w:tcPr>
            <w:tcW w:w="1275" w:type="dxa"/>
            <w:noWrap w:val="0"/>
            <w:vAlign w:val="center"/>
          </w:tcPr>
          <w:p w14:paraId="2AC8AEE7">
            <w:pPr>
              <w:spacing w:line="300" w:lineRule="exact"/>
              <w:ind w:firstLine="560" w:firstLineChars="200"/>
              <w:rPr>
                <w:rFonts w:hint="eastAsia" w:ascii="仿宋" w:hAnsi="仿宋" w:eastAsia="仿宋" w:cs="宋体"/>
                <w:sz w:val="28"/>
              </w:rPr>
            </w:pPr>
          </w:p>
        </w:tc>
        <w:tc>
          <w:tcPr>
            <w:tcW w:w="2988" w:type="dxa"/>
            <w:noWrap w:val="0"/>
            <w:vAlign w:val="top"/>
          </w:tcPr>
          <w:p w14:paraId="3266CC1C">
            <w:pPr>
              <w:spacing w:line="300" w:lineRule="exact"/>
              <w:rPr>
                <w:rFonts w:hint="eastAsia" w:ascii="仿宋" w:hAnsi="仿宋" w:eastAsia="仿宋"/>
                <w:sz w:val="28"/>
              </w:rPr>
            </w:pPr>
          </w:p>
        </w:tc>
      </w:tr>
      <w:tr w14:paraId="2408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40" w:type="dxa"/>
            <w:vMerge w:val="continue"/>
            <w:noWrap w:val="0"/>
            <w:vAlign w:val="center"/>
          </w:tcPr>
          <w:p w14:paraId="5CB8BAFC">
            <w:pPr>
              <w:spacing w:line="300" w:lineRule="exact"/>
              <w:rPr>
                <w:rFonts w:hint="eastAsia" w:ascii="仿宋" w:hAnsi="仿宋" w:eastAsia="仿宋"/>
                <w:sz w:val="28"/>
              </w:rPr>
            </w:pPr>
          </w:p>
        </w:tc>
        <w:tc>
          <w:tcPr>
            <w:tcW w:w="5265" w:type="dxa"/>
            <w:vMerge w:val="continue"/>
            <w:noWrap w:val="0"/>
            <w:vAlign w:val="center"/>
          </w:tcPr>
          <w:p w14:paraId="73904952">
            <w:pPr>
              <w:spacing w:line="300" w:lineRule="exact"/>
              <w:rPr>
                <w:rFonts w:hint="eastAsia" w:ascii="仿宋" w:hAnsi="仿宋" w:eastAsia="仿宋"/>
                <w:sz w:val="28"/>
              </w:rPr>
            </w:pPr>
          </w:p>
        </w:tc>
        <w:tc>
          <w:tcPr>
            <w:tcW w:w="1500" w:type="dxa"/>
            <w:noWrap w:val="0"/>
            <w:vAlign w:val="center"/>
          </w:tcPr>
          <w:p w14:paraId="1DAC4049">
            <w:pPr>
              <w:spacing w:line="300" w:lineRule="exact"/>
              <w:jc w:val="center"/>
              <w:rPr>
                <w:rFonts w:hint="eastAsia" w:ascii="仿宋" w:hAnsi="仿宋" w:eastAsia="仿宋"/>
                <w:sz w:val="28"/>
              </w:rPr>
            </w:pPr>
            <w:r>
              <w:rPr>
                <w:rFonts w:hint="eastAsia" w:ascii="仿宋" w:hAnsi="仿宋" w:eastAsia="仿宋"/>
                <w:sz w:val="28"/>
              </w:rPr>
              <w:t xml:space="preserve"> 市级</w:t>
            </w:r>
          </w:p>
        </w:tc>
        <w:tc>
          <w:tcPr>
            <w:tcW w:w="1275" w:type="dxa"/>
            <w:noWrap w:val="0"/>
            <w:vAlign w:val="center"/>
          </w:tcPr>
          <w:p w14:paraId="5CE3C15A">
            <w:pPr>
              <w:spacing w:line="300" w:lineRule="exact"/>
              <w:ind w:firstLine="560" w:firstLineChars="200"/>
              <w:rPr>
                <w:rFonts w:hint="eastAsia" w:ascii="仿宋" w:hAnsi="仿宋" w:eastAsia="仿宋" w:cs="宋体"/>
                <w:sz w:val="28"/>
              </w:rPr>
            </w:pPr>
          </w:p>
        </w:tc>
        <w:tc>
          <w:tcPr>
            <w:tcW w:w="2988" w:type="dxa"/>
            <w:noWrap w:val="0"/>
            <w:vAlign w:val="top"/>
          </w:tcPr>
          <w:p w14:paraId="7D592F7B">
            <w:pPr>
              <w:spacing w:line="300" w:lineRule="exact"/>
              <w:rPr>
                <w:rFonts w:hint="eastAsia" w:ascii="仿宋" w:hAnsi="仿宋" w:eastAsia="仿宋"/>
                <w:sz w:val="28"/>
              </w:rPr>
            </w:pPr>
          </w:p>
        </w:tc>
      </w:tr>
      <w:tr w14:paraId="1FA6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40" w:type="dxa"/>
            <w:vMerge w:val="continue"/>
            <w:noWrap w:val="0"/>
            <w:vAlign w:val="center"/>
          </w:tcPr>
          <w:p w14:paraId="56C59CCB">
            <w:pPr>
              <w:spacing w:line="300" w:lineRule="exact"/>
              <w:rPr>
                <w:rFonts w:hint="eastAsia" w:ascii="仿宋" w:hAnsi="仿宋" w:eastAsia="仿宋"/>
                <w:sz w:val="28"/>
              </w:rPr>
            </w:pPr>
          </w:p>
        </w:tc>
        <w:tc>
          <w:tcPr>
            <w:tcW w:w="6765" w:type="dxa"/>
            <w:gridSpan w:val="2"/>
            <w:noWrap w:val="0"/>
            <w:vAlign w:val="center"/>
          </w:tcPr>
          <w:p w14:paraId="70BA3643">
            <w:pPr>
              <w:spacing w:line="300" w:lineRule="exact"/>
              <w:rPr>
                <w:rFonts w:hint="eastAsia" w:ascii="仿宋" w:hAnsi="仿宋" w:eastAsia="仿宋"/>
                <w:sz w:val="28"/>
              </w:rPr>
            </w:pPr>
            <w:r>
              <w:rPr>
                <w:rFonts w:hint="eastAsia" w:ascii="仿宋" w:hAnsi="仿宋" w:eastAsia="仿宋"/>
                <w:sz w:val="28"/>
              </w:rPr>
              <w:t>9.个人正式出版相关非遗书籍或碟片的</w:t>
            </w:r>
          </w:p>
        </w:tc>
        <w:tc>
          <w:tcPr>
            <w:tcW w:w="1275" w:type="dxa"/>
            <w:noWrap w:val="0"/>
            <w:vAlign w:val="center"/>
          </w:tcPr>
          <w:p w14:paraId="4F21943E">
            <w:pPr>
              <w:spacing w:line="300" w:lineRule="exact"/>
              <w:ind w:firstLine="560" w:firstLineChars="200"/>
              <w:rPr>
                <w:rFonts w:hint="eastAsia" w:ascii="仿宋" w:hAnsi="仿宋" w:eastAsia="仿宋" w:cs="宋体"/>
                <w:sz w:val="28"/>
              </w:rPr>
            </w:pPr>
          </w:p>
        </w:tc>
        <w:tc>
          <w:tcPr>
            <w:tcW w:w="2988" w:type="dxa"/>
            <w:noWrap w:val="0"/>
            <w:vAlign w:val="top"/>
          </w:tcPr>
          <w:p w14:paraId="3E6E1961">
            <w:pPr>
              <w:spacing w:line="300" w:lineRule="exact"/>
              <w:rPr>
                <w:rFonts w:hint="eastAsia" w:ascii="仿宋" w:hAnsi="仿宋" w:eastAsia="仿宋"/>
                <w:sz w:val="28"/>
              </w:rPr>
            </w:pPr>
          </w:p>
        </w:tc>
      </w:tr>
    </w:tbl>
    <w:p w14:paraId="371FEFEE">
      <w:pPr>
        <w:rPr>
          <w:rFonts w:hint="eastAsia" w:ascii="仿宋" w:hAnsi="仿宋" w:eastAsia="仿宋"/>
          <w:b/>
          <w:bCs/>
          <w:sz w:val="32"/>
          <w:szCs w:val="40"/>
        </w:rPr>
      </w:pPr>
    </w:p>
    <w:p w14:paraId="7068D1FA">
      <w:pPr>
        <w:rPr>
          <w:rFonts w:hint="eastAsia" w:ascii="仿宋" w:hAnsi="仿宋" w:eastAsia="仿宋"/>
          <w:b/>
          <w:bCs/>
          <w:sz w:val="32"/>
          <w:szCs w:val="40"/>
        </w:rPr>
      </w:pPr>
    </w:p>
    <w:p w14:paraId="3F958FCF">
      <w:pPr>
        <w:rPr>
          <w:rFonts w:hint="eastAsia" w:ascii="仿宋" w:hAnsi="仿宋" w:eastAsia="仿宋"/>
          <w:b/>
          <w:bCs/>
          <w:sz w:val="32"/>
          <w:szCs w:val="40"/>
        </w:rPr>
      </w:pPr>
    </w:p>
    <w:p w14:paraId="29D8B92E">
      <w:pPr>
        <w:rPr>
          <w:rFonts w:hint="eastAsia" w:ascii="仿宋" w:hAnsi="仿宋" w:eastAsia="仿宋"/>
          <w:b/>
          <w:bCs/>
          <w:sz w:val="32"/>
          <w:szCs w:val="40"/>
        </w:rPr>
      </w:pPr>
    </w:p>
    <w:p w14:paraId="35D12713">
      <w:pPr>
        <w:rPr>
          <w:rFonts w:hint="eastAsia" w:ascii="仿宋" w:hAnsi="仿宋" w:eastAsia="仿宋"/>
          <w:b/>
          <w:bCs/>
          <w:sz w:val="32"/>
          <w:szCs w:val="40"/>
        </w:rPr>
      </w:pPr>
    </w:p>
    <w:p w14:paraId="63A6118D">
      <w:pPr>
        <w:rPr>
          <w:rFonts w:hint="eastAsia" w:ascii="仿宋" w:hAnsi="仿宋" w:eastAsia="仿宋"/>
          <w:b/>
          <w:bCs/>
          <w:sz w:val="32"/>
          <w:szCs w:val="40"/>
        </w:rPr>
      </w:pPr>
    </w:p>
    <w:p w14:paraId="17861156">
      <w:pPr>
        <w:rPr>
          <w:rFonts w:hint="eastAsia" w:ascii="仿宋" w:hAnsi="仿宋" w:eastAsia="仿宋"/>
          <w:b/>
          <w:bCs/>
          <w:sz w:val="32"/>
          <w:szCs w:val="40"/>
        </w:rPr>
      </w:pPr>
    </w:p>
    <w:p w14:paraId="6DB687DF">
      <w:pPr>
        <w:rPr>
          <w:rFonts w:hint="eastAsia" w:ascii="仿宋" w:hAnsi="仿宋" w:eastAsia="仿宋"/>
          <w:b/>
          <w:bCs/>
          <w:sz w:val="32"/>
          <w:szCs w:val="40"/>
        </w:rPr>
      </w:pPr>
    </w:p>
    <w:p w14:paraId="7C4A8005">
      <w:pPr>
        <w:rPr>
          <w:rFonts w:hint="eastAsia" w:ascii="仿宋" w:hAnsi="仿宋" w:eastAsia="仿宋"/>
          <w:b/>
          <w:bCs/>
          <w:sz w:val="32"/>
          <w:szCs w:val="40"/>
        </w:rPr>
      </w:pPr>
    </w:p>
    <w:p w14:paraId="31AD50E1">
      <w:pPr>
        <w:rPr>
          <w:rFonts w:hint="eastAsia" w:ascii="仿宋" w:hAnsi="仿宋" w:eastAsia="仿宋"/>
          <w:b/>
          <w:bCs/>
          <w:sz w:val="32"/>
          <w:szCs w:val="40"/>
        </w:rPr>
      </w:pPr>
    </w:p>
    <w:p w14:paraId="37B8B711">
      <w:pPr>
        <w:rPr>
          <w:rFonts w:hint="eastAsia" w:ascii="仿宋" w:hAnsi="仿宋" w:eastAsia="仿宋"/>
          <w:b/>
          <w:bCs/>
          <w:sz w:val="32"/>
          <w:szCs w:val="40"/>
        </w:rPr>
      </w:pPr>
    </w:p>
    <w:p w14:paraId="558FF341">
      <w:pPr>
        <w:rPr>
          <w:rFonts w:hint="eastAsia"/>
          <w:b/>
          <w:bCs/>
          <w:sz w:val="32"/>
          <w:szCs w:val="40"/>
        </w:rPr>
      </w:pPr>
    </w:p>
    <w:p w14:paraId="7FC705CE">
      <w:pPr>
        <w:rPr>
          <w:rFonts w:hint="eastAsia"/>
          <w:b/>
          <w:bCs/>
          <w:sz w:val="32"/>
          <w:szCs w:val="40"/>
        </w:rPr>
      </w:pPr>
      <w:r>
        <w:rPr>
          <w:rFonts w:hint="eastAsia"/>
          <w:b/>
          <w:bCs/>
          <w:sz w:val="32"/>
          <w:szCs w:val="40"/>
        </w:rPr>
        <w:t>备注：</w:t>
      </w:r>
    </w:p>
    <w:p w14:paraId="0DF26F5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1、镇江市非遗代表性传承人考核评估周期为2年。</w:t>
      </w:r>
    </w:p>
    <w:p w14:paraId="0B8FCC5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2、在基础分的第一项“制定计划、上报总结”中：项目传承人须在制定计划第一年的3月底将两年的项目传承、传播计划上报到当地文化主管部门；在第二年的12月底将两年工作总结上报到文化主管部门。</w:t>
      </w:r>
    </w:p>
    <w:p w14:paraId="3D6BB35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3、市非保中心负责考核评估市直各级代表性传承人，辖市区文化主管部门负责考核评估当地各级代表性传承人并将考核评估情况上报镇江市文广旅局，由镇江市文广旅局进行汇总，在公示后公布。</w:t>
      </w:r>
    </w:p>
    <w:p w14:paraId="4F4EF64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4、项目评估基础分为80 分，加分项为60分。评估合计60分及以上为合格，60分以下为不合格。</w:t>
      </w:r>
    </w:p>
    <w:p w14:paraId="31A763D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5、无正当理由，拒绝参加评估或在“自评”中弄虚作假的，视为不合格。</w:t>
      </w:r>
    </w:p>
    <w:p w14:paraId="7F52FA6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6、文化主管部门有权对上报材料的质量进行评定。</w:t>
      </w:r>
    </w:p>
    <w:p w14:paraId="174FCCC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7、市级代表性传承人连续2次评估不合格，取消其市级代表性传承人资格；省级、国家级代表性传承人连续2次评估不合格将由市级文化主管部门上报至上一级文化主管部门，由上一级文化主管部门做出相应处理。</w:t>
      </w:r>
    </w:p>
    <w:p w14:paraId="3696437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8、考核评估优秀的代表性传承人，将表彰为“优秀代表性传承人”，并进行相应奖励。</w:t>
      </w:r>
    </w:p>
    <w:p w14:paraId="18C1F27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r>
        <w:rPr>
          <w:rFonts w:hint="eastAsia" w:ascii="仿宋" w:hAnsi="仿宋" w:eastAsia="仿宋"/>
          <w:sz w:val="28"/>
          <w:szCs w:val="36"/>
        </w:rPr>
        <w:t>9、年满80周岁，不再评估其业绩。</w:t>
      </w:r>
    </w:p>
    <w:p w14:paraId="2005594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p>
    <w:p w14:paraId="3640560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36"/>
        </w:rPr>
      </w:pPr>
    </w:p>
    <w:p w14:paraId="2BF6987A">
      <w:pPr>
        <w:spacing w:line="460" w:lineRule="exact"/>
        <w:rPr>
          <w:rFonts w:hint="eastAsia" w:ascii="宋体" w:hAnsi="宋体" w:cs="宋体"/>
          <w:color w:val="000000"/>
          <w:sz w:val="32"/>
          <w:szCs w:val="32"/>
        </w:rPr>
      </w:pPr>
    </w:p>
    <w:p w14:paraId="63D8CB98">
      <w:pPr>
        <w:spacing w:line="460" w:lineRule="exact"/>
        <w:rPr>
          <w:rFonts w:ascii="宋体" w:hAnsi="宋体" w:cs="宋体"/>
          <w:color w:val="000000"/>
          <w:sz w:val="32"/>
          <w:szCs w:val="32"/>
        </w:rPr>
      </w:pPr>
      <w:r>
        <w:rPr>
          <w:rFonts w:hint="eastAsia" w:ascii="宋体" w:hAnsi="宋体" w:cs="宋体"/>
          <w:color w:val="000000"/>
          <w:sz w:val="32"/>
          <w:szCs w:val="32"/>
        </w:rPr>
        <w:t>附件3</w:t>
      </w:r>
    </w:p>
    <w:p w14:paraId="56162C4D">
      <w:pPr>
        <w:spacing w:line="600" w:lineRule="exact"/>
        <w:ind w:firstLine="180" w:firstLineChars="50"/>
        <w:jc w:val="center"/>
        <w:rPr>
          <w:rFonts w:ascii="宋体" w:hAnsi="宋体" w:cs="宋体"/>
          <w:bCs/>
          <w:color w:val="000000"/>
          <w:kern w:val="0"/>
          <w:sz w:val="36"/>
          <w:szCs w:val="36"/>
        </w:rPr>
      </w:pPr>
    </w:p>
    <w:p w14:paraId="4B930EF2">
      <w:pPr>
        <w:spacing w:line="600" w:lineRule="exact"/>
        <w:ind w:firstLine="220" w:firstLineChars="50"/>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lang w:val="en-US" w:eastAsia="zh-CN"/>
        </w:rPr>
        <w:t>2024</w:t>
      </w:r>
      <w:r>
        <w:rPr>
          <w:rFonts w:hint="eastAsia" w:ascii="方正小标宋_GBK" w:hAnsi="方正小标宋_GBK" w:eastAsia="方正小标宋_GBK" w:cs="方正小标宋_GBK"/>
          <w:bCs/>
          <w:color w:val="000000"/>
          <w:kern w:val="0"/>
          <w:sz w:val="44"/>
          <w:szCs w:val="44"/>
        </w:rPr>
        <w:t>年度</w:t>
      </w:r>
      <w:r>
        <w:rPr>
          <w:rFonts w:hint="eastAsia" w:ascii="方正小标宋_GBK" w:hAnsi="方正小标宋_GBK" w:eastAsia="方正小标宋_GBK" w:cs="方正小标宋_GBK"/>
          <w:bCs/>
          <w:color w:val="000000"/>
          <w:spacing w:val="4"/>
          <w:kern w:val="0"/>
          <w:sz w:val="44"/>
          <w:szCs w:val="44"/>
          <w:lang w:val="en-US" w:eastAsia="zh-CN"/>
        </w:rPr>
        <w:t>镇江</w:t>
      </w:r>
      <w:r>
        <w:rPr>
          <w:rFonts w:hint="eastAsia" w:ascii="方正小标宋_GBK" w:hAnsi="方正小标宋_GBK" w:eastAsia="方正小标宋_GBK" w:cs="方正小标宋_GBK"/>
          <w:bCs/>
          <w:color w:val="000000"/>
          <w:spacing w:val="4"/>
          <w:kern w:val="0"/>
          <w:sz w:val="44"/>
          <w:szCs w:val="44"/>
        </w:rPr>
        <w:t>市</w:t>
      </w:r>
      <w:r>
        <w:rPr>
          <w:rFonts w:hint="eastAsia" w:ascii="方正小标宋_GBK" w:hAnsi="方正小标宋_GBK" w:eastAsia="方正小标宋_GBK" w:cs="方正小标宋_GBK"/>
          <w:bCs/>
          <w:color w:val="000000"/>
          <w:kern w:val="0"/>
          <w:sz w:val="44"/>
          <w:szCs w:val="44"/>
        </w:rPr>
        <w:t>非物质文化遗产代表性项目代表性传承人评估汇总表</w:t>
      </w:r>
    </w:p>
    <w:p w14:paraId="5B2F2AEA">
      <w:pPr>
        <w:keepNext w:val="0"/>
        <w:keepLines w:val="0"/>
        <w:pageBreakBefore w:val="0"/>
        <w:widowControl w:val="0"/>
        <w:kinsoku/>
        <w:wordWrap/>
        <w:overflowPunct/>
        <w:topLinePunct w:val="0"/>
        <w:autoSpaceDE/>
        <w:autoSpaceDN/>
        <w:bidi w:val="0"/>
        <w:adjustRightInd/>
        <w:snapToGrid/>
        <w:spacing w:before="156" w:beforeLines="50" w:line="500" w:lineRule="exact"/>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lang w:val="en-US" w:eastAsia="zh-CN"/>
        </w:rPr>
        <w:t>填报单位：</w:t>
      </w:r>
      <w:r>
        <w:rPr>
          <w:rFonts w:hint="eastAsia" w:ascii="楷体" w:hAnsi="楷体" w:eastAsia="楷体" w:cs="黑体"/>
          <w:bCs/>
          <w:color w:val="000000"/>
          <w:kern w:val="0"/>
          <w:sz w:val="24"/>
          <w:szCs w:val="24"/>
          <w:u w:val="single"/>
          <w:lang w:val="en-US" w:eastAsia="zh-CN"/>
        </w:rPr>
        <w:t xml:space="preserve">                                    </w:t>
      </w:r>
      <w:r>
        <w:rPr>
          <w:rFonts w:hint="eastAsia" w:ascii="楷体" w:hAnsi="楷体" w:eastAsia="楷体" w:cs="黑体"/>
          <w:bCs/>
          <w:color w:val="000000"/>
          <w:kern w:val="0"/>
          <w:sz w:val="24"/>
          <w:szCs w:val="24"/>
          <w:u w:val="none"/>
          <w:lang w:val="en-US" w:eastAsia="zh-CN"/>
        </w:rPr>
        <w:t>（</w:t>
      </w:r>
      <w:r>
        <w:rPr>
          <w:rFonts w:hint="eastAsia" w:ascii="楷体" w:hAnsi="楷体" w:eastAsia="楷体" w:cs="黑体"/>
          <w:bCs/>
          <w:color w:val="000000"/>
          <w:kern w:val="0"/>
          <w:sz w:val="24"/>
          <w:szCs w:val="24"/>
        </w:rPr>
        <w:t>盖章</w:t>
      </w:r>
      <w:r>
        <w:rPr>
          <w:rFonts w:hint="eastAsia" w:ascii="楷体" w:hAnsi="楷体" w:eastAsia="楷体" w:cs="黑体"/>
          <w:bCs/>
          <w:color w:val="000000"/>
          <w:kern w:val="0"/>
          <w:sz w:val="24"/>
          <w:szCs w:val="24"/>
          <w:u w:val="none"/>
          <w:lang w:val="en-US" w:eastAsia="zh-CN"/>
        </w:rPr>
        <w:t xml:space="preserve">） </w:t>
      </w:r>
      <w:r>
        <w:rPr>
          <w:rFonts w:hint="eastAsia" w:ascii="楷体" w:hAnsi="楷体" w:eastAsia="楷体" w:cs="黑体"/>
          <w:bCs/>
          <w:color w:val="000000"/>
          <w:kern w:val="0"/>
          <w:sz w:val="24"/>
          <w:szCs w:val="24"/>
          <w:lang w:val="en-US" w:eastAsia="zh-CN"/>
        </w:rPr>
        <w:t xml:space="preserve">                   </w:t>
      </w:r>
      <w:r>
        <w:rPr>
          <w:rFonts w:hint="eastAsia" w:ascii="楷体" w:hAnsi="楷体" w:eastAsia="楷体" w:cs="黑体"/>
          <w:bCs/>
          <w:color w:val="000000"/>
          <w:kern w:val="0"/>
          <w:sz w:val="24"/>
          <w:szCs w:val="24"/>
        </w:rPr>
        <w:t xml:space="preserve">填报时间：   </w:t>
      </w:r>
      <w:r>
        <w:rPr>
          <w:rFonts w:hint="eastAsia" w:ascii="楷体" w:hAnsi="楷体" w:eastAsia="楷体" w:cs="黑体"/>
          <w:bCs/>
          <w:color w:val="000000"/>
          <w:kern w:val="0"/>
          <w:sz w:val="24"/>
          <w:szCs w:val="24"/>
          <w:lang w:val="en-US" w:eastAsia="zh-CN"/>
        </w:rPr>
        <w:t xml:space="preserve">   </w:t>
      </w:r>
      <w:r>
        <w:rPr>
          <w:rFonts w:hint="eastAsia" w:ascii="楷体" w:hAnsi="楷体" w:eastAsia="楷体" w:cs="黑体"/>
          <w:bCs/>
          <w:color w:val="000000"/>
          <w:kern w:val="0"/>
          <w:sz w:val="24"/>
          <w:szCs w:val="24"/>
        </w:rPr>
        <w:t xml:space="preserve">年  </w:t>
      </w:r>
      <w:r>
        <w:rPr>
          <w:rFonts w:hint="eastAsia" w:ascii="楷体" w:hAnsi="楷体" w:eastAsia="楷体" w:cs="黑体"/>
          <w:bCs/>
          <w:color w:val="000000"/>
          <w:kern w:val="0"/>
          <w:sz w:val="24"/>
          <w:szCs w:val="24"/>
          <w:lang w:val="en-US" w:eastAsia="zh-CN"/>
        </w:rPr>
        <w:t xml:space="preserve">    </w:t>
      </w:r>
      <w:r>
        <w:rPr>
          <w:rFonts w:hint="eastAsia" w:ascii="楷体" w:hAnsi="楷体" w:eastAsia="楷体" w:cs="黑体"/>
          <w:bCs/>
          <w:color w:val="000000"/>
          <w:kern w:val="0"/>
          <w:sz w:val="24"/>
          <w:szCs w:val="24"/>
        </w:rPr>
        <w:t xml:space="preserve"> 月 </w:t>
      </w:r>
      <w:r>
        <w:rPr>
          <w:rFonts w:hint="eastAsia" w:ascii="楷体" w:hAnsi="楷体" w:eastAsia="楷体" w:cs="黑体"/>
          <w:bCs/>
          <w:color w:val="000000"/>
          <w:kern w:val="0"/>
          <w:sz w:val="24"/>
          <w:szCs w:val="24"/>
          <w:lang w:val="en-US" w:eastAsia="zh-CN"/>
        </w:rPr>
        <w:t xml:space="preserve">       </w:t>
      </w:r>
      <w:r>
        <w:rPr>
          <w:rFonts w:hint="eastAsia" w:ascii="楷体" w:hAnsi="楷体" w:eastAsia="楷体" w:cs="黑体"/>
          <w:bCs/>
          <w:color w:val="000000"/>
          <w:kern w:val="0"/>
          <w:sz w:val="24"/>
          <w:szCs w:val="24"/>
        </w:rPr>
        <w:t xml:space="preserve">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181"/>
        <w:gridCol w:w="1181"/>
        <w:gridCol w:w="1181"/>
        <w:gridCol w:w="1181"/>
        <w:gridCol w:w="1181"/>
        <w:gridCol w:w="1181"/>
        <w:gridCol w:w="1181"/>
        <w:gridCol w:w="1181"/>
        <w:gridCol w:w="1181"/>
        <w:gridCol w:w="1462"/>
        <w:gridCol w:w="902"/>
      </w:tblGrid>
      <w:tr w14:paraId="5BB4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top"/>
          </w:tcPr>
          <w:p w14:paraId="50FE65A2">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序号</w:t>
            </w:r>
          </w:p>
        </w:tc>
        <w:tc>
          <w:tcPr>
            <w:tcW w:w="1181" w:type="dxa"/>
            <w:tcBorders>
              <w:top w:val="single" w:color="auto" w:sz="4" w:space="0"/>
              <w:left w:val="single" w:color="auto" w:sz="4" w:space="0"/>
              <w:bottom w:val="single" w:color="auto" w:sz="4" w:space="0"/>
              <w:right w:val="single" w:color="auto" w:sz="4" w:space="0"/>
            </w:tcBorders>
            <w:noWrap w:val="0"/>
            <w:vAlign w:val="top"/>
          </w:tcPr>
          <w:p w14:paraId="0D0CC391">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类别</w:t>
            </w:r>
          </w:p>
        </w:tc>
        <w:tc>
          <w:tcPr>
            <w:tcW w:w="1181" w:type="dxa"/>
            <w:tcBorders>
              <w:top w:val="single" w:color="auto" w:sz="4" w:space="0"/>
              <w:left w:val="single" w:color="auto" w:sz="4" w:space="0"/>
              <w:bottom w:val="single" w:color="auto" w:sz="4" w:space="0"/>
              <w:right w:val="single" w:color="auto" w:sz="4" w:space="0"/>
            </w:tcBorders>
            <w:noWrap w:val="0"/>
            <w:vAlign w:val="top"/>
          </w:tcPr>
          <w:p w14:paraId="46BEB6FC">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项目</w:t>
            </w:r>
          </w:p>
        </w:tc>
        <w:tc>
          <w:tcPr>
            <w:tcW w:w="8267" w:type="dxa"/>
            <w:gridSpan w:val="7"/>
            <w:tcBorders>
              <w:top w:val="single" w:color="auto" w:sz="4" w:space="0"/>
              <w:left w:val="single" w:color="auto" w:sz="4" w:space="0"/>
              <w:bottom w:val="single" w:color="auto" w:sz="4" w:space="0"/>
              <w:right w:val="single" w:color="auto" w:sz="4" w:space="0"/>
            </w:tcBorders>
            <w:noWrap w:val="0"/>
            <w:vAlign w:val="top"/>
          </w:tcPr>
          <w:p w14:paraId="61C51CD5">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代表性传承人信息</w:t>
            </w:r>
          </w:p>
        </w:tc>
        <w:tc>
          <w:tcPr>
            <w:tcW w:w="1462" w:type="dxa"/>
            <w:tcBorders>
              <w:top w:val="single" w:color="auto" w:sz="4" w:space="0"/>
              <w:left w:val="single" w:color="auto" w:sz="4" w:space="0"/>
              <w:bottom w:val="single" w:color="auto" w:sz="4" w:space="0"/>
              <w:right w:val="single" w:color="auto" w:sz="4" w:space="0"/>
            </w:tcBorders>
            <w:noWrap w:val="0"/>
            <w:vAlign w:val="top"/>
          </w:tcPr>
          <w:p w14:paraId="362A69D1">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是否申请不参加评估</w:t>
            </w:r>
          </w:p>
        </w:tc>
        <w:tc>
          <w:tcPr>
            <w:tcW w:w="902" w:type="dxa"/>
            <w:tcBorders>
              <w:top w:val="single" w:color="auto" w:sz="4" w:space="0"/>
              <w:left w:val="single" w:color="auto" w:sz="4" w:space="0"/>
              <w:bottom w:val="single" w:color="auto" w:sz="4" w:space="0"/>
              <w:right w:val="single" w:color="auto" w:sz="4" w:space="0"/>
            </w:tcBorders>
            <w:noWrap w:val="0"/>
            <w:vAlign w:val="top"/>
          </w:tcPr>
          <w:p w14:paraId="4D6B4E0A">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备注</w:t>
            </w:r>
          </w:p>
        </w:tc>
      </w:tr>
      <w:tr w14:paraId="77D2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center"/>
          </w:tcPr>
          <w:p w14:paraId="7AD3DC7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1A99E2E4">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2205E75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14:paraId="625BE82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姓名</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4033294">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性别</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4E86CD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出生年月</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09809251">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何年入选市级传承人</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5F5D10F8">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联系</w:t>
            </w:r>
          </w:p>
          <w:p w14:paraId="3200667D">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方式</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393199D6">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所在</w:t>
            </w:r>
          </w:p>
          <w:p w14:paraId="57B09646">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r>
              <w:rPr>
                <w:rFonts w:hint="eastAsia" w:ascii="楷体" w:hAnsi="楷体" w:eastAsia="楷体" w:cs="黑体"/>
                <w:bCs/>
                <w:color w:val="000000"/>
                <w:kern w:val="0"/>
                <w:sz w:val="24"/>
                <w:szCs w:val="24"/>
              </w:rPr>
              <w:t>单位</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76055310">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hint="eastAsia" w:ascii="楷体" w:hAnsi="楷体" w:eastAsia="楷体" w:cs="黑体"/>
                <w:bCs/>
                <w:color w:val="000000"/>
                <w:kern w:val="0"/>
                <w:sz w:val="24"/>
                <w:szCs w:val="24"/>
              </w:rPr>
            </w:pPr>
            <w:r>
              <w:rPr>
                <w:rFonts w:hint="eastAsia" w:ascii="楷体" w:hAnsi="楷体" w:eastAsia="楷体" w:cs="黑体"/>
                <w:bCs/>
                <w:color w:val="000000"/>
                <w:kern w:val="0"/>
                <w:sz w:val="24"/>
                <w:szCs w:val="24"/>
              </w:rPr>
              <w:t>传承人</w:t>
            </w:r>
          </w:p>
          <w:p w14:paraId="2832A14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hint="eastAsia" w:ascii="楷体" w:hAnsi="楷体" w:eastAsia="楷体" w:cs="黑体"/>
                <w:bCs/>
                <w:color w:val="000000"/>
                <w:kern w:val="0"/>
                <w:sz w:val="24"/>
                <w:szCs w:val="24"/>
                <w:lang w:val="en-US" w:eastAsia="zh-CN"/>
              </w:rPr>
            </w:pPr>
            <w:r>
              <w:rPr>
                <w:rFonts w:hint="eastAsia" w:ascii="楷体" w:hAnsi="楷体" w:eastAsia="楷体" w:cs="黑体"/>
                <w:bCs/>
                <w:color w:val="000000"/>
                <w:kern w:val="0"/>
                <w:sz w:val="24"/>
                <w:szCs w:val="24"/>
                <w:lang w:val="en-US" w:eastAsia="zh-CN"/>
              </w:rPr>
              <w:t>级别</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337DDD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center"/>
          </w:tcPr>
          <w:p w14:paraId="3366B413">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r>
      <w:tr w14:paraId="13C8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top"/>
          </w:tcPr>
          <w:p w14:paraId="528C2AD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4846DF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AE12A8D">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4FB6BB5">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70140D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D782908">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FA477E7">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DEA26E6">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27CAA7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4FAF5F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3C41F0CC">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7D66AAC4">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r>
      <w:tr w14:paraId="484B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top"/>
          </w:tcPr>
          <w:p w14:paraId="046A4C28">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DE0F95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9531D21">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115882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2ED620C">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EC787E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BBD4246">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7A06B24">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E6F812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7961F2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15D5EE7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4336D11D">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r>
      <w:tr w14:paraId="6778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top"/>
          </w:tcPr>
          <w:p w14:paraId="1CB2BF36">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6A92AE7">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451D79C">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F8B198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492B0EE">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319066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3D6DD55">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6443220">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4B692A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2544E22">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6405AC71">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2601DFC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r>
      <w:tr w14:paraId="72D1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top"/>
          </w:tcPr>
          <w:p w14:paraId="1A827985">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6167434">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FF03ADA">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B104FEC">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3D7DB30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461E2E5">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2D44FD8">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C57316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CBD57A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0930CCD">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5141BA9C">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2CF1AF15">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r>
      <w:tr w14:paraId="11B5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top"/>
          </w:tcPr>
          <w:p w14:paraId="55DCD910">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068608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0A63C5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2D1B2E8">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3F7F341E">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CB3132A">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662F3C25">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2C5C023">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4E090E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5A93F85">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4836EE7A">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3A7A53C4">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r>
      <w:tr w14:paraId="7F0C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top"/>
          </w:tcPr>
          <w:p w14:paraId="2A8D1AA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5E970ED">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D4F7407">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B491858">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4C87A22">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F87FDAB">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1AD4872">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C033144">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CAC90B6">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2AD5D4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3E716EF7">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388C096A">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r>
      <w:tr w14:paraId="72F3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auto" w:sz="4" w:space="0"/>
              <w:left w:val="single" w:color="auto" w:sz="4" w:space="0"/>
              <w:bottom w:val="single" w:color="auto" w:sz="4" w:space="0"/>
              <w:right w:val="single" w:color="auto" w:sz="4" w:space="0"/>
            </w:tcBorders>
            <w:noWrap w:val="0"/>
            <w:vAlign w:val="top"/>
          </w:tcPr>
          <w:p w14:paraId="5FCF4B13">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EC374CF">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5610E42E">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4C8AA96E">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423F058">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2194E90">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8D960EA">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826913D">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9ECC433">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769877F7">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3534F466">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c>
          <w:tcPr>
            <w:tcW w:w="902" w:type="dxa"/>
            <w:tcBorders>
              <w:top w:val="single" w:color="auto" w:sz="4" w:space="0"/>
              <w:left w:val="single" w:color="auto" w:sz="4" w:space="0"/>
              <w:bottom w:val="single" w:color="auto" w:sz="4" w:space="0"/>
              <w:right w:val="single" w:color="auto" w:sz="4" w:space="0"/>
            </w:tcBorders>
            <w:noWrap w:val="0"/>
            <w:vAlign w:val="top"/>
          </w:tcPr>
          <w:p w14:paraId="785B5F19">
            <w:pPr>
              <w:keepNext w:val="0"/>
              <w:keepLines w:val="0"/>
              <w:pageBreakBefore w:val="0"/>
              <w:widowControl w:val="0"/>
              <w:kinsoku/>
              <w:wordWrap/>
              <w:overflowPunct/>
              <w:topLinePunct w:val="0"/>
              <w:autoSpaceDE/>
              <w:autoSpaceDN/>
              <w:bidi w:val="0"/>
              <w:adjustRightInd/>
              <w:snapToGrid/>
              <w:spacing w:before="156" w:beforeLines="50" w:line="300" w:lineRule="exact"/>
              <w:jc w:val="center"/>
              <w:textAlignment w:val="auto"/>
              <w:rPr>
                <w:rFonts w:ascii="楷体" w:hAnsi="楷体" w:eastAsia="楷体" w:cs="黑体"/>
                <w:bCs/>
                <w:color w:val="000000"/>
                <w:kern w:val="0"/>
                <w:sz w:val="24"/>
                <w:szCs w:val="24"/>
              </w:rPr>
            </w:pPr>
          </w:p>
        </w:tc>
      </w:tr>
    </w:tbl>
    <w:p w14:paraId="40A7CDB1">
      <w:pPr>
        <w:spacing w:line="520" w:lineRule="exact"/>
        <w:ind w:left="735" w:hanging="980" w:hangingChars="350"/>
        <w:rPr>
          <w:rFonts w:hint="eastAsia" w:ascii="方正仿宋_GBK" w:eastAsia="方正仿宋_GBK"/>
          <w:sz w:val="32"/>
          <w:szCs w:val="32"/>
        </w:rPr>
      </w:pPr>
      <w:r>
        <w:rPr>
          <w:rFonts w:hint="eastAsia" w:ascii="楷体" w:hAnsi="楷体" w:eastAsia="楷体" w:cs="楷体"/>
          <w:sz w:val="28"/>
          <w:szCs w:val="28"/>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777240</wp:posOffset>
                </wp:positionV>
                <wp:extent cx="76200" cy="188595"/>
                <wp:effectExtent l="0" t="0" r="0" b="1905"/>
                <wp:wrapNone/>
                <wp:docPr id="2" name="矩形 2"/>
                <wp:cNvGraphicFramePr/>
                <a:graphic xmlns:a="http://schemas.openxmlformats.org/drawingml/2006/main">
                  <a:graphicData uri="http://schemas.microsoft.com/office/word/2010/wordprocessingShape">
                    <wps:wsp>
                      <wps:cNvSpPr/>
                      <wps:spPr>
                        <a:xfrm>
                          <a:off x="0" y="0"/>
                          <a:ext cx="76200" cy="188595"/>
                        </a:xfrm>
                        <a:prstGeom prst="rect">
                          <a:avLst/>
                        </a:prstGeom>
                        <a:solidFill>
                          <a:srgbClr val="FFFFFF"/>
                        </a:solidFill>
                        <a:ln>
                          <a:noFill/>
                        </a:ln>
                      </wps:spPr>
                      <wps:txbx>
                        <w:txbxContent>
                          <w:p w14:paraId="6BF49050"/>
                        </w:txbxContent>
                      </wps:txbx>
                      <wps:bodyPr upright="1"/>
                    </wps:wsp>
                  </a:graphicData>
                </a:graphic>
              </wp:anchor>
            </w:drawing>
          </mc:Choice>
          <mc:Fallback>
            <w:pict>
              <v:rect id="_x0000_s1026" o:spid="_x0000_s1026" o:spt="1" style="position:absolute;left:0pt;margin-left:45.85pt;margin-top:61.2pt;height:14.85pt;width:6pt;z-index:251659264;mso-width-relative:page;mso-height-relative:page;" fillcolor="#FFFFFF" filled="t" stroked="f" coordsize="21600,21600" o:gfxdata="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3&#10;cbPXAAAACgEAAA8AAAAAAAAAAQAgAAAAIgAAAGRycy9kb3ducmV2LnhtbFBLAQIUABQAAAAIAIdO&#10;4kAGEmt4sgEAAGgDAAAOAAAAAAAAAAEAIAAAACYBAABkcnMvZTJvRG9jLnhtbFBLBQYAAAAABgAG&#10;AFkBAABKBQAAAAA=&#10;">
                <v:fill on="t" focussize="0,0"/>
                <v:stroke on="f"/>
                <v:imagedata o:title=""/>
                <o:lock v:ext="edit" aspectratio="f"/>
                <v:textbox>
                  <w:txbxContent>
                    <w:p w14:paraId="6BF49050"/>
                  </w:txbxContent>
                </v:textbox>
              </v:rect>
            </w:pict>
          </mc:Fallback>
        </mc:AlternateContent>
      </w:r>
      <w:r>
        <w:rPr>
          <w:rFonts w:hint="eastAsia" w:ascii="楷体" w:hAnsi="楷体" w:eastAsia="楷体" w:cs="楷体"/>
          <w:color w:val="000000"/>
          <w:sz w:val="28"/>
          <w:szCs w:val="28"/>
        </w:rPr>
        <w:t>注：1. 如代表性传承人已故请在备注中予以说明。2. 此表可扩展。</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汉鼎简大宋">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4A63">
    <w:pPr>
      <w:pStyle w:val="7"/>
      <w:rPr>
        <w:rFonts w:hint="eastAsia" w:ascii="方正仿宋_GBK" w:eastAsia="方正仿宋_GBK"/>
        <w:sz w:val="28"/>
        <w:szCs w:val="28"/>
      </w:rPr>
    </w:pPr>
    <w:r>
      <w:rPr>
        <w:rFonts w:hint="eastAsia"/>
      </w:rPr>
      <w:t xml:space="preserve">                                                               </w:t>
    </w:r>
    <w:r>
      <w:rPr>
        <w:rFonts w:hint="eastAsia" w:ascii="方正仿宋_GBK" w:eastAsia="方正仿宋_GBK"/>
        <w:sz w:val="28"/>
        <w:szCs w:val="28"/>
      </w:rPr>
      <w:t xml:space="preserve">             — </w:t>
    </w:r>
    <w:r>
      <w:rPr>
        <w:rFonts w:hint="eastAsia" w:ascii="方正仿宋_GBK" w:eastAsia="方正仿宋_GBK"/>
        <w:sz w:val="28"/>
        <w:szCs w:val="28"/>
      </w:rPr>
      <w:fldChar w:fldCharType="begin"/>
    </w:r>
    <w:r>
      <w:rPr>
        <w:rStyle w:val="13"/>
        <w:rFonts w:hint="eastAsia" w:ascii="方正仿宋_GBK" w:eastAsia="方正仿宋_GBK"/>
        <w:sz w:val="28"/>
        <w:szCs w:val="28"/>
      </w:rPr>
      <w:instrText xml:space="preserve"> PAGE </w:instrText>
    </w:r>
    <w:r>
      <w:rPr>
        <w:rFonts w:hint="eastAsia" w:ascii="方正仿宋_GBK" w:eastAsia="方正仿宋_GBK"/>
        <w:sz w:val="28"/>
        <w:szCs w:val="28"/>
      </w:rPr>
      <w:fldChar w:fldCharType="separate"/>
    </w:r>
    <w:r>
      <w:rPr>
        <w:rStyle w:val="13"/>
        <w:rFonts w:ascii="方正仿宋_GBK" w:eastAsia="方正仿宋_GBK"/>
        <w:sz w:val="28"/>
        <w:szCs w:val="28"/>
      </w:rPr>
      <w:t>5</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5CB0">
    <w:pPr>
      <w:pStyle w:val="7"/>
      <w:ind w:firstLine="280" w:firstLineChars="100"/>
      <w:rPr>
        <w:rFonts w:hint="eastAsia"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00000006"/>
    <w:multiLevelType w:val="singleLevel"/>
    <w:tmpl w:val="00000006"/>
    <w:lvl w:ilvl="0" w:tentative="0">
      <w:start w:val="9"/>
      <w:numFmt w:val="decimal"/>
      <w:lvlText w:val="%1."/>
      <w:lvlJc w:val="left"/>
      <w:pPr>
        <w:tabs>
          <w:tab w:val="left" w:pos="312"/>
        </w:tabs>
      </w:pPr>
    </w:lvl>
  </w:abstractNum>
  <w:abstractNum w:abstractNumId="2">
    <w:nsid w:val="00000009"/>
    <w:multiLevelType w:val="singleLevel"/>
    <w:tmpl w:val="00000009"/>
    <w:lvl w:ilvl="0" w:tentative="0">
      <w:start w:val="4"/>
      <w:numFmt w:val="chineseCounting"/>
      <w:suff w:val="nothing"/>
      <w:lvlText w:val="%1、"/>
      <w:lvlJc w:val="left"/>
    </w:lvl>
  </w:abstractNum>
  <w:abstractNum w:abstractNumId="3">
    <w:nsid w:val="0000000A"/>
    <w:multiLevelType w:val="singleLevel"/>
    <w:tmpl w:val="0000000A"/>
    <w:lvl w:ilvl="0" w:tentative="0">
      <w:start w:val="3"/>
      <w:numFmt w:val="decimal"/>
      <w:suff w:val="nothing"/>
      <w:lvlText w:val="%1."/>
      <w:lvlJc w:val="left"/>
    </w:lvl>
  </w:abstractNum>
  <w:abstractNum w:abstractNumId="4">
    <w:nsid w:val="0000000E"/>
    <w:multiLevelType w:val="singleLevel"/>
    <w:tmpl w:val="0000000E"/>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YTg2MmRjZWM3NDIyODJhYzJmMzJiYjU4MDBiOWYifQ=="/>
  </w:docVars>
  <w:rsids>
    <w:rsidRoot w:val="42752E74"/>
    <w:rsid w:val="00000043"/>
    <w:rsid w:val="000020A3"/>
    <w:rsid w:val="0000326A"/>
    <w:rsid w:val="00005FFA"/>
    <w:rsid w:val="00016D44"/>
    <w:rsid w:val="00020D35"/>
    <w:rsid w:val="00031CC4"/>
    <w:rsid w:val="0005144B"/>
    <w:rsid w:val="000541E8"/>
    <w:rsid w:val="00055E77"/>
    <w:rsid w:val="00074539"/>
    <w:rsid w:val="00080452"/>
    <w:rsid w:val="0008100D"/>
    <w:rsid w:val="00085F3B"/>
    <w:rsid w:val="000A22BE"/>
    <w:rsid w:val="000A5FE9"/>
    <w:rsid w:val="000B04A1"/>
    <w:rsid w:val="000B1E98"/>
    <w:rsid w:val="000C4649"/>
    <w:rsid w:val="000C626C"/>
    <w:rsid w:val="000E3624"/>
    <w:rsid w:val="000E4B61"/>
    <w:rsid w:val="000F3DD2"/>
    <w:rsid w:val="000F5BFF"/>
    <w:rsid w:val="00103331"/>
    <w:rsid w:val="0010712A"/>
    <w:rsid w:val="001413F9"/>
    <w:rsid w:val="00142827"/>
    <w:rsid w:val="00150E67"/>
    <w:rsid w:val="001571E3"/>
    <w:rsid w:val="00176D2E"/>
    <w:rsid w:val="001810D2"/>
    <w:rsid w:val="00194951"/>
    <w:rsid w:val="00195917"/>
    <w:rsid w:val="001A28AD"/>
    <w:rsid w:val="001A4F99"/>
    <w:rsid w:val="001A7B3A"/>
    <w:rsid w:val="001C0E7E"/>
    <w:rsid w:val="001C0F4D"/>
    <w:rsid w:val="001C3950"/>
    <w:rsid w:val="001C75B4"/>
    <w:rsid w:val="001D1E71"/>
    <w:rsid w:val="001D344D"/>
    <w:rsid w:val="001D77BD"/>
    <w:rsid w:val="001E6505"/>
    <w:rsid w:val="001F4D67"/>
    <w:rsid w:val="001F61FD"/>
    <w:rsid w:val="002056D7"/>
    <w:rsid w:val="00212C57"/>
    <w:rsid w:val="00224617"/>
    <w:rsid w:val="00233AAB"/>
    <w:rsid w:val="00233F54"/>
    <w:rsid w:val="0023524A"/>
    <w:rsid w:val="00253EDF"/>
    <w:rsid w:val="00254005"/>
    <w:rsid w:val="00260F8F"/>
    <w:rsid w:val="00261801"/>
    <w:rsid w:val="002623AD"/>
    <w:rsid w:val="00263F71"/>
    <w:rsid w:val="0026603C"/>
    <w:rsid w:val="002703B9"/>
    <w:rsid w:val="00276387"/>
    <w:rsid w:val="002806C2"/>
    <w:rsid w:val="00286982"/>
    <w:rsid w:val="0029403D"/>
    <w:rsid w:val="002B162B"/>
    <w:rsid w:val="002B5668"/>
    <w:rsid w:val="002B6939"/>
    <w:rsid w:val="002C27FB"/>
    <w:rsid w:val="002C2DB9"/>
    <w:rsid w:val="002D01A5"/>
    <w:rsid w:val="002D01BB"/>
    <w:rsid w:val="002D5422"/>
    <w:rsid w:val="002D5D99"/>
    <w:rsid w:val="002E02BD"/>
    <w:rsid w:val="002E5BB8"/>
    <w:rsid w:val="00300B86"/>
    <w:rsid w:val="003043AC"/>
    <w:rsid w:val="00312881"/>
    <w:rsid w:val="00313DBC"/>
    <w:rsid w:val="00315675"/>
    <w:rsid w:val="00316326"/>
    <w:rsid w:val="00316AD3"/>
    <w:rsid w:val="003270C5"/>
    <w:rsid w:val="00354674"/>
    <w:rsid w:val="00356B5B"/>
    <w:rsid w:val="00361C31"/>
    <w:rsid w:val="0036244E"/>
    <w:rsid w:val="003644B9"/>
    <w:rsid w:val="00365483"/>
    <w:rsid w:val="003660FA"/>
    <w:rsid w:val="00370F7F"/>
    <w:rsid w:val="0037143A"/>
    <w:rsid w:val="00371964"/>
    <w:rsid w:val="003731A7"/>
    <w:rsid w:val="003770FD"/>
    <w:rsid w:val="00384654"/>
    <w:rsid w:val="00391C01"/>
    <w:rsid w:val="003A3CED"/>
    <w:rsid w:val="003A4996"/>
    <w:rsid w:val="003A6750"/>
    <w:rsid w:val="003A7ED6"/>
    <w:rsid w:val="003D2FED"/>
    <w:rsid w:val="003E537A"/>
    <w:rsid w:val="003F1205"/>
    <w:rsid w:val="003F546E"/>
    <w:rsid w:val="004024F0"/>
    <w:rsid w:val="00412113"/>
    <w:rsid w:val="00415BF6"/>
    <w:rsid w:val="004164D3"/>
    <w:rsid w:val="004212E9"/>
    <w:rsid w:val="00427871"/>
    <w:rsid w:val="00430E3A"/>
    <w:rsid w:val="00431F2A"/>
    <w:rsid w:val="004366F8"/>
    <w:rsid w:val="00440EF1"/>
    <w:rsid w:val="00440F3E"/>
    <w:rsid w:val="00451A10"/>
    <w:rsid w:val="00471FD9"/>
    <w:rsid w:val="00481E68"/>
    <w:rsid w:val="0048663F"/>
    <w:rsid w:val="004943EC"/>
    <w:rsid w:val="0049681D"/>
    <w:rsid w:val="004A1485"/>
    <w:rsid w:val="004B10DF"/>
    <w:rsid w:val="004C06D7"/>
    <w:rsid w:val="004C142F"/>
    <w:rsid w:val="004D140F"/>
    <w:rsid w:val="004D1A26"/>
    <w:rsid w:val="004D1D1C"/>
    <w:rsid w:val="004E3A88"/>
    <w:rsid w:val="004F3B0D"/>
    <w:rsid w:val="00501939"/>
    <w:rsid w:val="00507BED"/>
    <w:rsid w:val="005137E4"/>
    <w:rsid w:val="00515215"/>
    <w:rsid w:val="0052000D"/>
    <w:rsid w:val="00521DA3"/>
    <w:rsid w:val="00535F6B"/>
    <w:rsid w:val="00536C63"/>
    <w:rsid w:val="00541373"/>
    <w:rsid w:val="00544696"/>
    <w:rsid w:val="00561506"/>
    <w:rsid w:val="00566463"/>
    <w:rsid w:val="005672B6"/>
    <w:rsid w:val="0057079B"/>
    <w:rsid w:val="00573092"/>
    <w:rsid w:val="00584120"/>
    <w:rsid w:val="005864F6"/>
    <w:rsid w:val="005938DF"/>
    <w:rsid w:val="005951CB"/>
    <w:rsid w:val="005A670D"/>
    <w:rsid w:val="005B30FE"/>
    <w:rsid w:val="005C45C0"/>
    <w:rsid w:val="005F2764"/>
    <w:rsid w:val="005F2FA6"/>
    <w:rsid w:val="005F4669"/>
    <w:rsid w:val="005F4926"/>
    <w:rsid w:val="00617707"/>
    <w:rsid w:val="00620C86"/>
    <w:rsid w:val="00623407"/>
    <w:rsid w:val="00631D57"/>
    <w:rsid w:val="00637DA4"/>
    <w:rsid w:val="00654E01"/>
    <w:rsid w:val="00657FB2"/>
    <w:rsid w:val="0066340E"/>
    <w:rsid w:val="00670981"/>
    <w:rsid w:val="006725F0"/>
    <w:rsid w:val="00680367"/>
    <w:rsid w:val="006855FB"/>
    <w:rsid w:val="0068749A"/>
    <w:rsid w:val="00693A02"/>
    <w:rsid w:val="006A0CE5"/>
    <w:rsid w:val="006C013C"/>
    <w:rsid w:val="006C1095"/>
    <w:rsid w:val="006C13A3"/>
    <w:rsid w:val="006D718F"/>
    <w:rsid w:val="006E09DF"/>
    <w:rsid w:val="006E294D"/>
    <w:rsid w:val="006E53B1"/>
    <w:rsid w:val="006F5B7E"/>
    <w:rsid w:val="00704B3C"/>
    <w:rsid w:val="00710772"/>
    <w:rsid w:val="007205D9"/>
    <w:rsid w:val="0072443C"/>
    <w:rsid w:val="00724899"/>
    <w:rsid w:val="00725BA4"/>
    <w:rsid w:val="00735D92"/>
    <w:rsid w:val="007550A1"/>
    <w:rsid w:val="007606BB"/>
    <w:rsid w:val="00763211"/>
    <w:rsid w:val="007725F0"/>
    <w:rsid w:val="00780205"/>
    <w:rsid w:val="00781B23"/>
    <w:rsid w:val="00783CE0"/>
    <w:rsid w:val="007A1DB9"/>
    <w:rsid w:val="007A5648"/>
    <w:rsid w:val="007B0707"/>
    <w:rsid w:val="007B5AE9"/>
    <w:rsid w:val="007B6913"/>
    <w:rsid w:val="007C39F3"/>
    <w:rsid w:val="007D2FF3"/>
    <w:rsid w:val="007D5F70"/>
    <w:rsid w:val="007D6DDA"/>
    <w:rsid w:val="007E40A7"/>
    <w:rsid w:val="007F55F6"/>
    <w:rsid w:val="008000E9"/>
    <w:rsid w:val="00800993"/>
    <w:rsid w:val="00801162"/>
    <w:rsid w:val="00803622"/>
    <w:rsid w:val="00806B9B"/>
    <w:rsid w:val="008153C4"/>
    <w:rsid w:val="008271B7"/>
    <w:rsid w:val="00827AB4"/>
    <w:rsid w:val="00831799"/>
    <w:rsid w:val="00831E86"/>
    <w:rsid w:val="0084030A"/>
    <w:rsid w:val="008429C3"/>
    <w:rsid w:val="008549D2"/>
    <w:rsid w:val="00857C0D"/>
    <w:rsid w:val="00860CBE"/>
    <w:rsid w:val="00883096"/>
    <w:rsid w:val="008830B8"/>
    <w:rsid w:val="00883C55"/>
    <w:rsid w:val="00886FDA"/>
    <w:rsid w:val="008A1126"/>
    <w:rsid w:val="008A2822"/>
    <w:rsid w:val="008B1867"/>
    <w:rsid w:val="008C069F"/>
    <w:rsid w:val="008C75D6"/>
    <w:rsid w:val="008D6ED7"/>
    <w:rsid w:val="008E4BEC"/>
    <w:rsid w:val="008F1964"/>
    <w:rsid w:val="008F2697"/>
    <w:rsid w:val="00901857"/>
    <w:rsid w:val="009104CE"/>
    <w:rsid w:val="00912D8D"/>
    <w:rsid w:val="00912E15"/>
    <w:rsid w:val="0091711C"/>
    <w:rsid w:val="00943063"/>
    <w:rsid w:val="00943526"/>
    <w:rsid w:val="009526FF"/>
    <w:rsid w:val="009531CE"/>
    <w:rsid w:val="00954289"/>
    <w:rsid w:val="00960E0C"/>
    <w:rsid w:val="00963209"/>
    <w:rsid w:val="009828F1"/>
    <w:rsid w:val="009914D9"/>
    <w:rsid w:val="009929E2"/>
    <w:rsid w:val="00992E63"/>
    <w:rsid w:val="009B2579"/>
    <w:rsid w:val="009B56E7"/>
    <w:rsid w:val="009B5F13"/>
    <w:rsid w:val="009C0523"/>
    <w:rsid w:val="009D04A6"/>
    <w:rsid w:val="009D6113"/>
    <w:rsid w:val="009E3A05"/>
    <w:rsid w:val="009F714C"/>
    <w:rsid w:val="00A010AF"/>
    <w:rsid w:val="00A20F5E"/>
    <w:rsid w:val="00A22916"/>
    <w:rsid w:val="00A45D16"/>
    <w:rsid w:val="00A476B0"/>
    <w:rsid w:val="00A5576B"/>
    <w:rsid w:val="00A6546E"/>
    <w:rsid w:val="00A65EB3"/>
    <w:rsid w:val="00A719B1"/>
    <w:rsid w:val="00A8006D"/>
    <w:rsid w:val="00A82B5D"/>
    <w:rsid w:val="00A84831"/>
    <w:rsid w:val="00A91123"/>
    <w:rsid w:val="00A94CA3"/>
    <w:rsid w:val="00A97497"/>
    <w:rsid w:val="00AA73CD"/>
    <w:rsid w:val="00AA7C78"/>
    <w:rsid w:val="00AB0BC4"/>
    <w:rsid w:val="00AB229F"/>
    <w:rsid w:val="00AC6FEE"/>
    <w:rsid w:val="00AD2A65"/>
    <w:rsid w:val="00AD4E87"/>
    <w:rsid w:val="00AD7885"/>
    <w:rsid w:val="00AD7EA0"/>
    <w:rsid w:val="00AE1202"/>
    <w:rsid w:val="00AE166C"/>
    <w:rsid w:val="00AF06DE"/>
    <w:rsid w:val="00AF227F"/>
    <w:rsid w:val="00AF29C7"/>
    <w:rsid w:val="00B027DF"/>
    <w:rsid w:val="00B12463"/>
    <w:rsid w:val="00B13C0D"/>
    <w:rsid w:val="00B32856"/>
    <w:rsid w:val="00B34ADF"/>
    <w:rsid w:val="00B4024B"/>
    <w:rsid w:val="00B476C4"/>
    <w:rsid w:val="00B57F21"/>
    <w:rsid w:val="00B65D93"/>
    <w:rsid w:val="00B72577"/>
    <w:rsid w:val="00B72EBA"/>
    <w:rsid w:val="00B758F4"/>
    <w:rsid w:val="00B80BE5"/>
    <w:rsid w:val="00B84645"/>
    <w:rsid w:val="00BB52AA"/>
    <w:rsid w:val="00BB6A77"/>
    <w:rsid w:val="00BB7C32"/>
    <w:rsid w:val="00BC162D"/>
    <w:rsid w:val="00BC2FBC"/>
    <w:rsid w:val="00BC302F"/>
    <w:rsid w:val="00BD05DF"/>
    <w:rsid w:val="00BD37FB"/>
    <w:rsid w:val="00BD51DF"/>
    <w:rsid w:val="00BF17A3"/>
    <w:rsid w:val="00BF565C"/>
    <w:rsid w:val="00C015D2"/>
    <w:rsid w:val="00C15D99"/>
    <w:rsid w:val="00C17843"/>
    <w:rsid w:val="00C2054C"/>
    <w:rsid w:val="00C3175D"/>
    <w:rsid w:val="00C41607"/>
    <w:rsid w:val="00C44184"/>
    <w:rsid w:val="00C44B21"/>
    <w:rsid w:val="00C575BA"/>
    <w:rsid w:val="00C61339"/>
    <w:rsid w:val="00C62B3A"/>
    <w:rsid w:val="00C729DE"/>
    <w:rsid w:val="00C75A16"/>
    <w:rsid w:val="00C7721C"/>
    <w:rsid w:val="00C83BD2"/>
    <w:rsid w:val="00C83BF8"/>
    <w:rsid w:val="00C91322"/>
    <w:rsid w:val="00C92086"/>
    <w:rsid w:val="00CA3371"/>
    <w:rsid w:val="00CA5DAC"/>
    <w:rsid w:val="00CC32A4"/>
    <w:rsid w:val="00CF21D0"/>
    <w:rsid w:val="00CF7BD1"/>
    <w:rsid w:val="00D009D9"/>
    <w:rsid w:val="00D130A8"/>
    <w:rsid w:val="00D15465"/>
    <w:rsid w:val="00D214A3"/>
    <w:rsid w:val="00D23B3F"/>
    <w:rsid w:val="00D3292A"/>
    <w:rsid w:val="00D41C06"/>
    <w:rsid w:val="00D45FC5"/>
    <w:rsid w:val="00D46AB0"/>
    <w:rsid w:val="00D62DA9"/>
    <w:rsid w:val="00D669F4"/>
    <w:rsid w:val="00D66C5B"/>
    <w:rsid w:val="00D73C91"/>
    <w:rsid w:val="00D83E4E"/>
    <w:rsid w:val="00D871B1"/>
    <w:rsid w:val="00D93E70"/>
    <w:rsid w:val="00DA1D67"/>
    <w:rsid w:val="00DB23E6"/>
    <w:rsid w:val="00DB3241"/>
    <w:rsid w:val="00DB3A83"/>
    <w:rsid w:val="00DD4AE7"/>
    <w:rsid w:val="00DD504C"/>
    <w:rsid w:val="00DD56EA"/>
    <w:rsid w:val="00DE072F"/>
    <w:rsid w:val="00DE5446"/>
    <w:rsid w:val="00DE64BD"/>
    <w:rsid w:val="00DE7863"/>
    <w:rsid w:val="00DF6FA8"/>
    <w:rsid w:val="00E11098"/>
    <w:rsid w:val="00E21517"/>
    <w:rsid w:val="00E25422"/>
    <w:rsid w:val="00E31C4A"/>
    <w:rsid w:val="00E3217B"/>
    <w:rsid w:val="00E3349A"/>
    <w:rsid w:val="00E416DC"/>
    <w:rsid w:val="00E45C1F"/>
    <w:rsid w:val="00E54F4C"/>
    <w:rsid w:val="00E57C79"/>
    <w:rsid w:val="00E664FC"/>
    <w:rsid w:val="00E74C48"/>
    <w:rsid w:val="00E81465"/>
    <w:rsid w:val="00E830FC"/>
    <w:rsid w:val="00E9180F"/>
    <w:rsid w:val="00E9290C"/>
    <w:rsid w:val="00E93B26"/>
    <w:rsid w:val="00E9437F"/>
    <w:rsid w:val="00E94F1A"/>
    <w:rsid w:val="00E973E6"/>
    <w:rsid w:val="00EA29AB"/>
    <w:rsid w:val="00EA5D4A"/>
    <w:rsid w:val="00ED7E37"/>
    <w:rsid w:val="00EE0189"/>
    <w:rsid w:val="00EE1F02"/>
    <w:rsid w:val="00EE670D"/>
    <w:rsid w:val="00F14705"/>
    <w:rsid w:val="00F273DC"/>
    <w:rsid w:val="00F31EA2"/>
    <w:rsid w:val="00F5021B"/>
    <w:rsid w:val="00F51F89"/>
    <w:rsid w:val="00F575F2"/>
    <w:rsid w:val="00F6373E"/>
    <w:rsid w:val="00F81F23"/>
    <w:rsid w:val="00F83A5F"/>
    <w:rsid w:val="00F90639"/>
    <w:rsid w:val="00FA0D80"/>
    <w:rsid w:val="00FB5CF7"/>
    <w:rsid w:val="00FC0CBE"/>
    <w:rsid w:val="00FC3D56"/>
    <w:rsid w:val="00FC4242"/>
    <w:rsid w:val="00FC6DC2"/>
    <w:rsid w:val="00FD09A4"/>
    <w:rsid w:val="00FD2B50"/>
    <w:rsid w:val="00FD6BDE"/>
    <w:rsid w:val="00FD6CDD"/>
    <w:rsid w:val="00FE273B"/>
    <w:rsid w:val="00FF166C"/>
    <w:rsid w:val="00FF2FD3"/>
    <w:rsid w:val="00FF5F90"/>
    <w:rsid w:val="15EB175D"/>
    <w:rsid w:val="163C2586"/>
    <w:rsid w:val="1F3030ED"/>
    <w:rsid w:val="26DB010D"/>
    <w:rsid w:val="2D687FBF"/>
    <w:rsid w:val="42752E74"/>
    <w:rsid w:val="4678417E"/>
    <w:rsid w:val="4DEB7267"/>
    <w:rsid w:val="545A4256"/>
    <w:rsid w:val="57E91CCB"/>
    <w:rsid w:val="5C7B0AEF"/>
    <w:rsid w:val="61503641"/>
    <w:rsid w:val="6A502AF1"/>
    <w:rsid w:val="730257DC"/>
    <w:rsid w:val="74210A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link w:val="14"/>
    <w:qFormat/>
    <w:uiPriority w:val="0"/>
    <w:rPr>
      <w:rFonts w:ascii="Calibri" w:hAnsi="Calibri"/>
      <w:szCs w:val="22"/>
    </w:rPr>
  </w:style>
  <w:style w:type="paragraph" w:styleId="3">
    <w:name w:val="Body Text"/>
    <w:basedOn w:val="1"/>
    <w:qFormat/>
    <w:uiPriority w:val="0"/>
    <w:pPr>
      <w:spacing w:after="120"/>
    </w:pPr>
  </w:style>
  <w:style w:type="paragraph" w:styleId="4">
    <w:name w:val="Body Text Indent"/>
    <w:basedOn w:val="1"/>
    <w:qFormat/>
    <w:uiPriority w:val="0"/>
    <w:pPr>
      <w:ind w:firstLine="640" w:firstLineChars="200"/>
      <w:textAlignment w:val="baseline"/>
    </w:pPr>
    <w:rPr>
      <w:rFonts w:ascii="仿宋" w:hAnsi="仿宋" w:eastAsia="仿宋"/>
      <w:color w:val="000000"/>
      <w:sz w:val="32"/>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Salutation Char"/>
    <w:basedOn w:val="12"/>
    <w:link w:val="2"/>
    <w:qFormat/>
    <w:locked/>
    <w:uiPriority w:val="0"/>
    <w:rPr>
      <w:rFonts w:ascii="Calibri" w:hAnsi="Calibri" w:eastAsia="宋体"/>
      <w:kern w:val="2"/>
      <w:sz w:val="21"/>
      <w:szCs w:val="22"/>
      <w:lang w:val="en-US" w:eastAsia="zh-CN" w:bidi="ar-SA"/>
    </w:rPr>
  </w:style>
  <w:style w:type="paragraph" w:customStyle="1" w:styleId="15">
    <w:name w:val="正文 + 行距: 固定值 28.9 磅"/>
    <w:basedOn w:val="1"/>
    <w:qFormat/>
    <w:uiPriority w:val="0"/>
    <w:pPr>
      <w:autoSpaceDE w:val="0"/>
      <w:autoSpaceDN w:val="0"/>
      <w:snapToGrid w:val="0"/>
      <w:spacing w:line="590" w:lineRule="atLeast"/>
      <w:ind w:leftChars="19" w:firstLine="617" w:firstLineChars="196"/>
    </w:pPr>
    <w:rPr>
      <w:rFonts w:eastAsia="方正仿宋_GBK"/>
      <w:sz w:val="32"/>
      <w:szCs w:val="20"/>
    </w:rPr>
  </w:style>
  <w:style w:type="paragraph" w:customStyle="1" w:styleId="16">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66;&#25919;&#24220;&#21150;&#20844;&#23460;&#21457;&#25991;&#27169;&#26495;\&#20415;&#20989;&#65288;&#25919;&#24220;&#2115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便函（政府办）.dot</Template>
  <Pages>11</Pages>
  <Words>3225</Words>
  <Characters>3332</Characters>
  <Lines>1</Lines>
  <Paragraphs>1</Paragraphs>
  <TotalTime>30</TotalTime>
  <ScaleCrop>false</ScaleCrop>
  <LinksUpToDate>false</LinksUpToDate>
  <CharactersWithSpaces>3682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2022-07-06T01:48:00Z</dcterms:created>
  <dc:creator>葱油饼</dc:creator>
  <cp:lastModifiedBy>清風邀明月</cp:lastModifiedBy>
  <cp:lastPrinted>2024-11-11T07:52:00Z</cp:lastPrinted>
  <dcterms:modified xsi:type="dcterms:W3CDTF">2024-11-11T08:19:37Z</dcterms:modified>
  <dc:title>镇江市医保反欺诈亮剑专项行动方案草案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A1E8A747917D4247BEC2549263AD9A11_13</vt:lpwstr>
  </property>
</Properties>
</file>