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A9DAE">
      <w:pPr>
        <w:keepNext w:val="0"/>
        <w:keepLines w:val="0"/>
        <w:pageBreakBefore w:val="0"/>
        <w:widowControl/>
        <w:kinsoku w:val="0"/>
        <w:wordWrap/>
        <w:overflowPunct/>
        <w:topLinePunct w:val="0"/>
        <w:autoSpaceDE w:val="0"/>
        <w:autoSpaceDN w:val="0"/>
        <w:bidi w:val="0"/>
        <w:adjustRightInd w:val="0"/>
        <w:snapToGrid w:val="0"/>
        <w:spacing w:before="156" w:line="640" w:lineRule="exact"/>
        <w:ind w:left="986" w:right="0" w:hanging="986"/>
        <w:jc w:val="center"/>
        <w:textAlignment w:val="baseline"/>
        <w:rPr>
          <w:rFonts w:hint="eastAsia" w:ascii="方正小标宋_GBK" w:hAnsi="方正小标宋_GBK" w:eastAsia="方正小标宋_GBK" w:cs="方正小标宋_GBK"/>
          <w:b/>
          <w:bCs/>
          <w:spacing w:val="-27"/>
          <w:sz w:val="44"/>
          <w:szCs w:val="44"/>
          <w:lang w:eastAsia="zh-CN"/>
        </w:rPr>
      </w:pPr>
      <w:r>
        <w:rPr>
          <w:rFonts w:hint="eastAsia" w:ascii="方正小标宋_GBK" w:hAnsi="方正小标宋_GBK" w:eastAsia="方正小标宋_GBK" w:cs="方正小标宋_GBK"/>
          <w:b/>
          <w:bCs/>
          <w:spacing w:val="-27"/>
          <w:sz w:val="44"/>
          <w:szCs w:val="44"/>
          <w:lang w:eastAsia="zh-CN"/>
        </w:rPr>
        <w:t>关于做好2024年度市级非物质文化遗产</w:t>
      </w:r>
    </w:p>
    <w:p w14:paraId="7C3E3274">
      <w:pPr>
        <w:keepNext w:val="0"/>
        <w:keepLines w:val="0"/>
        <w:pageBreakBefore w:val="0"/>
        <w:widowControl/>
        <w:kinsoku w:val="0"/>
        <w:wordWrap/>
        <w:overflowPunct/>
        <w:topLinePunct w:val="0"/>
        <w:autoSpaceDE w:val="0"/>
        <w:autoSpaceDN w:val="0"/>
        <w:bidi w:val="0"/>
        <w:adjustRightInd w:val="0"/>
        <w:snapToGrid w:val="0"/>
        <w:spacing w:before="156" w:line="640" w:lineRule="exact"/>
        <w:ind w:left="986" w:right="0" w:hanging="986"/>
        <w:jc w:val="center"/>
        <w:textAlignment w:val="baseline"/>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b/>
          <w:bCs/>
          <w:spacing w:val="-39"/>
          <w:sz w:val="44"/>
          <w:szCs w:val="44"/>
          <w:lang w:eastAsia="zh-CN"/>
        </w:rPr>
        <w:t>保护资金项目申报工作的通知</w:t>
      </w:r>
    </w:p>
    <w:p w14:paraId="401A7444">
      <w:pPr>
        <w:spacing w:line="265" w:lineRule="auto"/>
        <w:rPr>
          <w:lang w:eastAsia="zh-CN"/>
        </w:rPr>
      </w:pPr>
    </w:p>
    <w:p w14:paraId="3AAA8D28">
      <w:pPr>
        <w:spacing w:line="266" w:lineRule="auto"/>
        <w:rPr>
          <w:lang w:eastAsia="zh-CN"/>
        </w:rPr>
      </w:pPr>
    </w:p>
    <w:p w14:paraId="4AF5520F">
      <w:pPr>
        <w:keepNext w:val="0"/>
        <w:keepLines w:val="0"/>
        <w:pageBreakBefore w:val="0"/>
        <w:widowControl/>
        <w:wordWrap/>
        <w:overflowPunct/>
        <w:topLinePunct w:val="0"/>
        <w:bidi w:val="0"/>
        <w:spacing w:line="560" w:lineRule="exact"/>
        <w:jc w:val="both"/>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各市、区文化和旅游主管部门，镇江新区文化旅游局，镇江高新区社会事业局，市非物质文化遗产保护中心：</w:t>
      </w:r>
    </w:p>
    <w:p w14:paraId="4B9888D9">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为深入实施非物质文化遗产传承发展工程，进一步提升我市非物质文化遗产保护传承水平，市文化广电和旅游局决定开展2024年度市级非物质文化遗产保护资金(以下简称市级非遗保护资金)项目申报工作。现将有关事项通知如下：</w:t>
      </w:r>
    </w:p>
    <w:p w14:paraId="5B1FC6BD">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一、</w:t>
      </w:r>
      <w:r>
        <w:rPr>
          <w:rFonts w:hint="default" w:ascii="Times New Roman" w:hAnsi="Times New Roman" w:eastAsia="黑体" w:cs="Times New Roman"/>
          <w:color w:val="000000" w:themeColor="text1"/>
          <w:sz w:val="32"/>
          <w:szCs w:val="32"/>
          <w:lang w:eastAsia="zh-CN"/>
          <w14:textFill>
            <w14:solidFill>
              <w14:schemeClr w14:val="tx1"/>
            </w14:solidFill>
          </w14:textFill>
        </w:rPr>
        <w:t>补助范围</w:t>
      </w:r>
    </w:p>
    <w:p w14:paraId="522405C0">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方正楷体_GBK" w:cs="Times New Roman"/>
          <w:color w:val="000000" w:themeColor="text1"/>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lang w:eastAsia="zh-CN"/>
          <w14:textFill>
            <w14:solidFill>
              <w14:schemeClr w14:val="tx1"/>
            </w14:solidFill>
          </w14:textFill>
        </w:rPr>
        <w:t>（一）代表性传承人传承项目</w:t>
      </w:r>
    </w:p>
    <w:p w14:paraId="44E25BE2">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重点支持市级非遗代表性传承人开展授徒、传艺、交流等传承活动。经市文化广电和旅游局批准公布的市级非遗代表性传承人均可申报(不含国家级、省级非遗代表性传承人、丧失传承能力的市级非遗代表性传承人以及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024</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年度市级非遗代表性传承人传承活动评估不合格的传承人)。</w:t>
      </w:r>
    </w:p>
    <w:p w14:paraId="6DFFBA85">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方正楷体_GBK" w:cs="Times New Roman"/>
          <w:color w:val="000000" w:themeColor="text1"/>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lang w:eastAsia="zh-CN"/>
          <w14:textFill>
            <w14:solidFill>
              <w14:schemeClr w14:val="tx1"/>
            </w14:solidFill>
          </w14:textFill>
        </w:rPr>
        <w:t>（二）代表性项目优秀保护单位</w:t>
      </w:r>
    </w:p>
    <w:p w14:paraId="46A3009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点支持守正创新，推动非遗项目创造性转化、创新性发展，扩大镇江非遗影响力，包括但不限于依托市级非遗项目设立的镇江市“非遗守望空间”、常态化开展无限定空间非遗进景区和“非遗在社区”“非遗进校园”“非遗进乡村”等活动的优秀市级非遗项目保护单位。</w:t>
      </w:r>
    </w:p>
    <w:p w14:paraId="4FCA316C">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对于近三年内获得过市级非遗保护资金支持的项目，无特殊情况原则上不再予以重复补助。</w:t>
      </w:r>
    </w:p>
    <w:p w14:paraId="6C636B3E">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eastAsia="zh-CN"/>
        </w:rPr>
        <w:t>申报金额</w:t>
      </w:r>
    </w:p>
    <w:p w14:paraId="5BE7E039">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代表性传承人传承项目金额与20</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lang w:eastAsia="zh-CN"/>
        </w:rPr>
        <w:t>年度市级非遗代表性传承人传承活动评估结果挂钩，评估为合格的按照每人0.2万元申报。</w:t>
      </w:r>
    </w:p>
    <w:p w14:paraId="46D58E1A">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代表性项目优秀保护单位按照每家不高于1万元申报。</w:t>
      </w:r>
    </w:p>
    <w:p w14:paraId="522F1A6D">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三、申报程序</w:t>
      </w:r>
    </w:p>
    <w:p w14:paraId="562F182B">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各项目申报主体向所在的市(区)文化和旅游行政部门进行申报，统一由市(区)文化和旅游行政部门扎口，并向市文化广电和旅游局报送初审合格的项目，凡越级上报的均不受理。</w:t>
      </w:r>
    </w:p>
    <w:p w14:paraId="1616458D">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四、项目评审</w:t>
      </w:r>
    </w:p>
    <w:p w14:paraId="493F8482">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各市(区)文化和旅游行政部门按照项目保护轻重缓急情况排序申报。项目入库后，由</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镇江</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市文化广电和旅游局组织专家结合各地排序情况进行评审，遴选出代表性传承人传承项目和代表性项目代表性项目优秀保护单位。</w:t>
      </w:r>
    </w:p>
    <w:p w14:paraId="78F69800">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五、项目公示</w:t>
      </w:r>
    </w:p>
    <w:p w14:paraId="6AE6D6A1">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市级非遗保护资金补助项目经评审会评定后，在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镇江</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市文化广电和旅游局网站公示5个工作日。公示期满无异议的，经</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镇江</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市文化广电和旅游局党委会议研究后，由</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镇江</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市财政局会同</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镇江</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市文化广电和旅游局下达资金。</w:t>
      </w:r>
    </w:p>
    <w:p w14:paraId="49E1F34B">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六、申报要求</w:t>
      </w:r>
    </w:p>
    <w:p w14:paraId="1DB4F4FB">
      <w:pPr>
        <w:keepNext w:val="0"/>
        <w:keepLines w:val="0"/>
        <w:pageBreakBefore w:val="0"/>
        <w:widowControl/>
        <w:wordWrap/>
        <w:overflowPunct/>
        <w:topLinePunct w:val="0"/>
        <w:bidi w:val="0"/>
        <w:spacing w:line="560" w:lineRule="exact"/>
        <w:ind w:firstLine="640" w:firstLineChars="200"/>
        <w:jc w:val="both"/>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(一)各地、各有关单位要按照通知规定的申报范围和条件， 精心组织项目的初审和遴选，原则上推荐项目数量不超过已公布的市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级</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非遗项目总数的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%，并确保申报材料真实可靠。市非遗保护中心参与推荐。</w:t>
      </w:r>
    </w:p>
    <w:p w14:paraId="2C496D59">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二)申报代表性项目优秀保护单位的申报单位须严格按照《2024年度市级非遗保护资金代表性项目优秀保护单位申报标准》填写《2024年度市级非遗保护资金代表性项目优秀保护单位申报表》；申报市级非遗代表性传承人传承项目补助的传承人须填写《代表性传承人传承项目申报表》，其“年度传习计划与预期目标”将作为开展2024年度市级非遗代表性传承人考核评估的依据。</w:t>
      </w:r>
    </w:p>
    <w:p w14:paraId="5D8FA43A">
      <w:pPr>
        <w:keepNext w:val="0"/>
        <w:keepLines w:val="0"/>
        <w:pageBreakBefore w:val="0"/>
        <w:widowControl/>
        <w:wordWrap/>
        <w:overflowPunct/>
        <w:topLinePunct w:val="0"/>
        <w:bidi w:val="0"/>
        <w:spacing w:line="56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(三)申报材料格式详见附件，申报材料(一式三份)一律用A4 纸打印。2024 年1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月2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日前，请各各市(区)文化和旅游行政部门将申报材料及有关推荐申报请示，报送</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镇江</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市文化广电和旅游局非物质文化遗产处，电子版一并发送至指定邮箱。</w:t>
      </w:r>
    </w:p>
    <w:p w14:paraId="385283EC">
      <w:pPr>
        <w:keepNext w:val="0"/>
        <w:keepLines w:val="0"/>
        <w:pageBreakBefore w:val="0"/>
        <w:widowControl/>
        <w:wordWrap/>
        <w:overflowPunct/>
        <w:topLinePunct w:val="0"/>
        <w:bidi w:val="0"/>
        <w:spacing w:line="56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联系人：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镇江</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市文化广电和旅游局非物质文化遗产处王鹏然</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联系电话：87055516 ，电子信箱：116287865@qq.com</w:t>
      </w:r>
    </w:p>
    <w:p w14:paraId="343F1435">
      <w:pPr>
        <w:spacing w:line="560" w:lineRule="exact"/>
        <w:ind w:firstLine="640" w:firstLineChars="200"/>
        <w:jc w:val="both"/>
        <w:rPr>
          <w:rFonts w:hint="default" w:ascii="Times New Roman" w:hAnsi="Times New Roman" w:eastAsia="方正仿宋_GBK" w:cs="Times New Roman"/>
          <w:color w:val="000000" w:themeColor="text1"/>
          <w:sz w:val="32"/>
          <w:szCs w:val="32"/>
          <w:lang w:eastAsia="zh-CN"/>
          <w14:textFill>
            <w14:solidFill>
              <w14:schemeClr w14:val="tx1"/>
            </w14:solidFill>
          </w14:textFill>
        </w:rPr>
      </w:pPr>
      <w:bookmarkStart w:id="0" w:name="_GoBack"/>
      <w:bookmarkEnd w:id="0"/>
    </w:p>
    <w:p w14:paraId="5C6C5C6B">
      <w:pPr>
        <w:spacing w:line="560" w:lineRule="exact"/>
        <w:ind w:firstLine="640" w:firstLineChars="200"/>
        <w:jc w:val="both"/>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附件：1.2024年度市级非遗保护资金项目申报汇总表</w:t>
      </w:r>
    </w:p>
    <w:p w14:paraId="6F7A6699">
      <w:pPr>
        <w:spacing w:line="560" w:lineRule="exact"/>
        <w:ind w:left="1596" w:leftChars="760"/>
        <w:jc w:val="both"/>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2.2024年度市级非遗代表性传承人传习补助资金申报表</w:t>
      </w:r>
    </w:p>
    <w:p w14:paraId="19B9B887">
      <w:pPr>
        <w:spacing w:line="560" w:lineRule="exact"/>
        <w:ind w:left="1596" w:leftChars="760"/>
        <w:jc w:val="both"/>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2024年度市级非遗保护资金代表性项目优秀保护单位申报标准</w:t>
      </w:r>
    </w:p>
    <w:p w14:paraId="69432EB5">
      <w:pPr>
        <w:spacing w:line="560" w:lineRule="exact"/>
        <w:ind w:left="1596" w:leftChars="760"/>
        <w:jc w:val="both"/>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2024年度市级非遗保护资金代表性项目优秀保护单位申报表</w:t>
      </w:r>
    </w:p>
    <w:p w14:paraId="72322199">
      <w:pPr>
        <w:spacing w:line="560" w:lineRule="exact"/>
        <w:ind w:firstLine="640" w:firstLineChars="200"/>
        <w:jc w:val="right"/>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 xml:space="preserve">镇江市文化广电和旅游局                                                    </w:t>
      </w:r>
    </w:p>
    <w:p w14:paraId="64F3B0AD">
      <w:pPr>
        <w:spacing w:line="560" w:lineRule="exact"/>
        <w:ind w:firstLine="640" w:firstLineChars="200"/>
        <w:jc w:val="right"/>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2024年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日</w:t>
      </w:r>
    </w:p>
    <w:p w14:paraId="5F79F43B">
      <w:pPr>
        <w:spacing w:line="560" w:lineRule="exact"/>
        <w:ind w:firstLine="640" w:firstLineChars="200"/>
        <w:jc w:val="both"/>
        <w:rPr>
          <w:rFonts w:hint="eastAsia" w:ascii="方正仿宋_GBK" w:hAnsi="方正仿宋_GBK" w:eastAsia="方正仿宋_GBK" w:cs="方正仿宋_GBK"/>
          <w:color w:val="000000" w:themeColor="text1"/>
          <w:sz w:val="32"/>
          <w:szCs w:val="32"/>
          <w:lang w:eastAsia="zh-CN"/>
          <w14:textFill>
            <w14:solidFill>
              <w14:schemeClr w14:val="tx1"/>
            </w14:solidFill>
          </w14:textFill>
        </w:rPr>
        <w:sectPr>
          <w:footerReference r:id="rId3" w:type="default"/>
          <w:pgSz w:w="11900" w:h="16830"/>
          <w:pgMar w:top="1430" w:right="1437" w:bottom="1297" w:left="1609" w:header="0" w:footer="990" w:gutter="0"/>
          <w:cols w:space="720" w:num="1"/>
        </w:sectPr>
      </w:pPr>
    </w:p>
    <w:p w14:paraId="5D2488CF">
      <w:pPr>
        <w:spacing w:before="101" w:line="224" w:lineRule="auto"/>
        <w:ind w:left="79"/>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pacing w:val="-17"/>
          <w:sz w:val="32"/>
          <w:szCs w:val="32"/>
          <w:lang w:eastAsia="zh-CN"/>
        </w:rPr>
        <w:t>附</w:t>
      </w:r>
      <w:r>
        <w:rPr>
          <w:rFonts w:hint="eastAsia" w:asciiTheme="minorEastAsia" w:hAnsiTheme="minorEastAsia" w:eastAsiaTheme="minorEastAsia" w:cstheme="minorEastAsia"/>
          <w:spacing w:val="-70"/>
          <w:sz w:val="32"/>
          <w:szCs w:val="32"/>
          <w:lang w:eastAsia="zh-CN"/>
        </w:rPr>
        <w:t xml:space="preserve"> </w:t>
      </w:r>
      <w:r>
        <w:rPr>
          <w:rFonts w:hint="eastAsia" w:asciiTheme="minorEastAsia" w:hAnsiTheme="minorEastAsia" w:eastAsiaTheme="minorEastAsia" w:cstheme="minorEastAsia"/>
          <w:b/>
          <w:bCs/>
          <w:spacing w:val="-17"/>
          <w:sz w:val="32"/>
          <w:szCs w:val="32"/>
          <w:lang w:eastAsia="zh-CN"/>
        </w:rPr>
        <w:t>件</w:t>
      </w:r>
      <w:r>
        <w:rPr>
          <w:rFonts w:hint="eastAsia" w:asciiTheme="minorEastAsia" w:hAnsiTheme="minorEastAsia" w:eastAsiaTheme="minorEastAsia" w:cstheme="minorEastAsia"/>
          <w:spacing w:val="-53"/>
          <w:sz w:val="32"/>
          <w:szCs w:val="32"/>
          <w:lang w:eastAsia="zh-CN"/>
        </w:rPr>
        <w:t xml:space="preserve"> </w:t>
      </w:r>
      <w:r>
        <w:rPr>
          <w:rFonts w:hint="eastAsia" w:asciiTheme="minorEastAsia" w:hAnsiTheme="minorEastAsia" w:eastAsiaTheme="minorEastAsia" w:cstheme="minorEastAsia"/>
          <w:b/>
          <w:bCs/>
          <w:spacing w:val="-17"/>
          <w:sz w:val="32"/>
          <w:szCs w:val="32"/>
          <w:lang w:eastAsia="zh-CN"/>
        </w:rPr>
        <w:t>1</w:t>
      </w:r>
    </w:p>
    <w:p w14:paraId="266DFAEB">
      <w:pPr>
        <w:spacing w:before="243" w:line="219" w:lineRule="auto"/>
        <w:ind w:left="601"/>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b/>
          <w:bCs/>
          <w:spacing w:val="-7"/>
          <w:sz w:val="44"/>
          <w:szCs w:val="44"/>
          <w:lang w:eastAsia="zh-CN"/>
        </w:rPr>
        <w:t>2024年度市级非遗保护资金项目申报汇总表</w:t>
      </w:r>
    </w:p>
    <w:p w14:paraId="44657DDB">
      <w:pPr>
        <w:pStyle w:val="2"/>
        <w:spacing w:before="268" w:line="225" w:lineRule="auto"/>
        <w:ind w:left="124"/>
        <w:rPr>
          <w:spacing w:val="-4"/>
          <w:sz w:val="31"/>
          <w:szCs w:val="31"/>
          <w:lang w:eastAsia="zh-CN"/>
        </w:rPr>
      </w:pPr>
    </w:p>
    <w:p w14:paraId="3255073C">
      <w:pPr>
        <w:pStyle w:val="2"/>
        <w:spacing w:before="268" w:line="225" w:lineRule="auto"/>
        <w:ind w:left="124"/>
        <w:rPr>
          <w:sz w:val="31"/>
          <w:szCs w:val="31"/>
          <w:lang w:eastAsia="zh-CN"/>
        </w:rPr>
      </w:pPr>
      <w:r>
        <w:rPr>
          <w:spacing w:val="-4"/>
          <w:sz w:val="31"/>
          <w:szCs w:val="31"/>
          <w:lang w:eastAsia="zh-CN"/>
        </w:rPr>
        <w:t>填报单位(盖章):</w:t>
      </w:r>
      <w:r>
        <w:rPr>
          <w:spacing w:val="11"/>
          <w:sz w:val="31"/>
          <w:szCs w:val="31"/>
          <w:lang w:eastAsia="zh-CN"/>
        </w:rPr>
        <w:t xml:space="preserve">           </w:t>
      </w:r>
      <w:r>
        <w:rPr>
          <w:spacing w:val="-4"/>
          <w:sz w:val="31"/>
          <w:szCs w:val="31"/>
          <w:lang w:eastAsia="zh-CN"/>
        </w:rPr>
        <w:t>填表人：</w:t>
      </w:r>
      <w:r>
        <w:rPr>
          <w:spacing w:val="12"/>
          <w:sz w:val="31"/>
          <w:szCs w:val="31"/>
          <w:lang w:eastAsia="zh-CN"/>
        </w:rPr>
        <w:t xml:space="preserve">        </w:t>
      </w:r>
      <w:r>
        <w:rPr>
          <w:spacing w:val="-4"/>
          <w:sz w:val="31"/>
          <w:szCs w:val="31"/>
          <w:lang w:eastAsia="zh-CN"/>
        </w:rPr>
        <w:t>电话：</w:t>
      </w:r>
    </w:p>
    <w:p w14:paraId="0EFCA088">
      <w:pPr>
        <w:spacing w:line="250" w:lineRule="auto"/>
        <w:rPr>
          <w:lang w:eastAsia="zh-CN"/>
        </w:rPr>
      </w:pPr>
    </w:p>
    <w:p w14:paraId="000A33DD">
      <w:pPr>
        <w:spacing w:before="214" w:line="229" w:lineRule="auto"/>
        <w:ind w:left="3108"/>
        <w:jc w:val="left"/>
        <w:rPr>
          <w:rFonts w:ascii="楷体" w:hAnsi="楷体" w:eastAsia="楷体" w:cs="楷体"/>
          <w:sz w:val="32"/>
          <w:szCs w:val="32"/>
          <w:lang w:eastAsia="zh-CN"/>
        </w:rPr>
      </w:pPr>
      <w:r>
        <w:rPr>
          <w:rFonts w:hint="eastAsia" w:ascii="方正楷体_GB2312" w:hAnsi="方正楷体_GB2312" w:eastAsia="方正楷体_GB2312" w:cs="方正楷体_GB2312"/>
          <w:b/>
          <w:bCs/>
          <w:spacing w:val="-4"/>
          <w:sz w:val="32"/>
          <w:szCs w:val="32"/>
          <w:lang w:eastAsia="zh-CN"/>
        </w:rPr>
        <w:t>一、</w:t>
      </w:r>
      <w:r>
        <w:rPr>
          <w:rFonts w:ascii="楷体" w:hAnsi="楷体" w:eastAsia="楷体" w:cs="楷体"/>
          <w:b/>
          <w:bCs/>
          <w:spacing w:val="-12"/>
          <w:sz w:val="32"/>
          <w:szCs w:val="32"/>
          <w:lang w:eastAsia="zh-CN"/>
        </w:rPr>
        <w:t>代表性传承人传承项目</w:t>
      </w:r>
    </w:p>
    <w:p w14:paraId="03ADD247">
      <w:pPr>
        <w:spacing w:line="71" w:lineRule="auto"/>
        <w:rPr>
          <w:sz w:val="2"/>
          <w:lang w:eastAsia="zh-CN"/>
        </w:rPr>
      </w:pPr>
    </w:p>
    <w:tbl>
      <w:tblPr>
        <w:tblStyle w:val="7"/>
        <w:tblW w:w="92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0"/>
        <w:gridCol w:w="1568"/>
        <w:gridCol w:w="1698"/>
        <w:gridCol w:w="1374"/>
      </w:tblGrid>
      <w:tr w14:paraId="6CB5C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4560" w:type="dxa"/>
          </w:tcPr>
          <w:p w14:paraId="345237A6">
            <w:pPr>
              <w:spacing w:before="231" w:line="219" w:lineRule="auto"/>
              <w:ind w:left="1798"/>
              <w:rPr>
                <w:rFonts w:ascii="宋体" w:hAnsi="宋体" w:eastAsia="宋体" w:cs="宋体"/>
                <w:sz w:val="24"/>
                <w:szCs w:val="24"/>
              </w:rPr>
            </w:pPr>
            <w:r>
              <w:rPr>
                <w:rFonts w:ascii="宋体" w:hAnsi="宋体" w:eastAsia="宋体" w:cs="宋体"/>
                <w:b/>
                <w:bCs/>
                <w:spacing w:val="-5"/>
                <w:sz w:val="24"/>
                <w:szCs w:val="24"/>
              </w:rPr>
              <w:t>项目内容</w:t>
            </w:r>
          </w:p>
        </w:tc>
        <w:tc>
          <w:tcPr>
            <w:tcW w:w="1568" w:type="dxa"/>
          </w:tcPr>
          <w:p w14:paraId="278C3CA7">
            <w:pPr>
              <w:spacing w:before="231" w:line="219" w:lineRule="auto"/>
              <w:ind w:left="318"/>
              <w:rPr>
                <w:rFonts w:ascii="宋体" w:hAnsi="宋体" w:eastAsia="宋体" w:cs="宋体"/>
                <w:sz w:val="24"/>
                <w:szCs w:val="24"/>
              </w:rPr>
            </w:pPr>
            <w:r>
              <w:rPr>
                <w:rFonts w:ascii="宋体" w:hAnsi="宋体" w:eastAsia="宋体" w:cs="宋体"/>
                <w:b/>
                <w:bCs/>
                <w:spacing w:val="-2"/>
                <w:sz w:val="24"/>
                <w:szCs w:val="24"/>
              </w:rPr>
              <w:t>申报数量</w:t>
            </w:r>
          </w:p>
        </w:tc>
        <w:tc>
          <w:tcPr>
            <w:tcW w:w="1698" w:type="dxa"/>
          </w:tcPr>
          <w:p w14:paraId="63B7A8AA">
            <w:pPr>
              <w:spacing w:before="61" w:line="219" w:lineRule="auto"/>
              <w:ind w:left="370"/>
              <w:rPr>
                <w:rFonts w:ascii="宋体" w:hAnsi="宋体" w:eastAsia="宋体" w:cs="宋体"/>
                <w:sz w:val="24"/>
                <w:szCs w:val="24"/>
              </w:rPr>
            </w:pPr>
            <w:r>
              <w:rPr>
                <w:rFonts w:ascii="宋体" w:hAnsi="宋体" w:eastAsia="宋体" w:cs="宋体"/>
                <w:b/>
                <w:bCs/>
                <w:spacing w:val="-2"/>
                <w:sz w:val="24"/>
                <w:szCs w:val="24"/>
              </w:rPr>
              <w:t>申请金额</w:t>
            </w:r>
          </w:p>
          <w:p w14:paraId="6570A52E">
            <w:pPr>
              <w:spacing w:before="25" w:line="220" w:lineRule="auto"/>
              <w:ind w:left="490"/>
              <w:rPr>
                <w:rFonts w:ascii="宋体" w:hAnsi="宋体" w:eastAsia="宋体" w:cs="宋体"/>
                <w:sz w:val="24"/>
                <w:szCs w:val="24"/>
              </w:rPr>
            </w:pPr>
            <w:r>
              <w:rPr>
                <w:rFonts w:ascii="宋体" w:hAnsi="宋体" w:eastAsia="宋体" w:cs="宋体"/>
                <w:b/>
                <w:bCs/>
                <w:spacing w:val="8"/>
                <w:sz w:val="24"/>
                <w:szCs w:val="24"/>
              </w:rPr>
              <w:t>(万元)</w:t>
            </w:r>
          </w:p>
        </w:tc>
        <w:tc>
          <w:tcPr>
            <w:tcW w:w="1374" w:type="dxa"/>
          </w:tcPr>
          <w:p w14:paraId="6A3951E9">
            <w:pPr>
              <w:spacing w:before="42" w:line="221" w:lineRule="auto"/>
              <w:ind w:left="472"/>
              <w:rPr>
                <w:rFonts w:ascii="宋体" w:hAnsi="宋体" w:eastAsia="宋体" w:cs="宋体"/>
                <w:sz w:val="24"/>
                <w:szCs w:val="24"/>
              </w:rPr>
            </w:pPr>
            <w:r>
              <w:rPr>
                <w:rFonts w:ascii="宋体" w:hAnsi="宋体" w:eastAsia="宋体" w:cs="宋体"/>
                <w:b/>
                <w:bCs/>
                <w:spacing w:val="-6"/>
                <w:sz w:val="24"/>
                <w:szCs w:val="24"/>
              </w:rPr>
              <w:t>备注</w:t>
            </w:r>
          </w:p>
        </w:tc>
      </w:tr>
      <w:tr w14:paraId="33B9E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4560" w:type="dxa"/>
          </w:tcPr>
          <w:p w14:paraId="48148378">
            <w:pPr>
              <w:spacing w:before="229" w:line="219" w:lineRule="auto"/>
              <w:ind w:left="118"/>
              <w:rPr>
                <w:rFonts w:ascii="宋体" w:hAnsi="宋体" w:eastAsia="宋体" w:cs="宋体"/>
                <w:sz w:val="24"/>
                <w:szCs w:val="24"/>
                <w:lang w:eastAsia="zh-CN"/>
              </w:rPr>
            </w:pPr>
            <w:r>
              <w:rPr>
                <w:rFonts w:ascii="宋体" w:hAnsi="宋体" w:eastAsia="宋体" w:cs="宋体"/>
                <w:b/>
                <w:bCs/>
                <w:spacing w:val="-3"/>
                <w:sz w:val="24"/>
                <w:szCs w:val="24"/>
                <w:lang w:eastAsia="zh-CN"/>
              </w:rPr>
              <w:t>申报</w:t>
            </w:r>
            <w:r>
              <w:rPr>
                <w:rFonts w:hint="eastAsia" w:ascii="宋体" w:hAnsi="宋体" w:eastAsia="宋体" w:cs="宋体"/>
                <w:b/>
                <w:bCs/>
                <w:spacing w:val="-3"/>
                <w:sz w:val="24"/>
                <w:szCs w:val="24"/>
                <w:lang w:eastAsia="zh-CN"/>
              </w:rPr>
              <w:t>市</w:t>
            </w:r>
            <w:r>
              <w:rPr>
                <w:rFonts w:ascii="宋体" w:hAnsi="宋体" w:eastAsia="宋体" w:cs="宋体"/>
                <w:b/>
                <w:bCs/>
                <w:spacing w:val="-3"/>
                <w:sz w:val="24"/>
                <w:szCs w:val="24"/>
                <w:lang w:eastAsia="zh-CN"/>
              </w:rPr>
              <w:t>级非遗代表性传承人传习项目补助</w:t>
            </w:r>
          </w:p>
        </w:tc>
        <w:tc>
          <w:tcPr>
            <w:tcW w:w="1568" w:type="dxa"/>
          </w:tcPr>
          <w:p w14:paraId="63C6DFB8">
            <w:pPr>
              <w:pStyle w:val="8"/>
              <w:rPr>
                <w:lang w:eastAsia="zh-CN"/>
              </w:rPr>
            </w:pPr>
          </w:p>
        </w:tc>
        <w:tc>
          <w:tcPr>
            <w:tcW w:w="1698" w:type="dxa"/>
          </w:tcPr>
          <w:p w14:paraId="65ABA667">
            <w:pPr>
              <w:pStyle w:val="8"/>
              <w:rPr>
                <w:lang w:eastAsia="zh-CN"/>
              </w:rPr>
            </w:pPr>
          </w:p>
        </w:tc>
        <w:tc>
          <w:tcPr>
            <w:tcW w:w="1374" w:type="dxa"/>
          </w:tcPr>
          <w:p w14:paraId="34D80168">
            <w:pPr>
              <w:pStyle w:val="8"/>
              <w:rPr>
                <w:lang w:eastAsia="zh-CN"/>
              </w:rPr>
            </w:pPr>
          </w:p>
        </w:tc>
      </w:tr>
    </w:tbl>
    <w:p w14:paraId="73C98B76">
      <w:pPr>
        <w:spacing w:before="72" w:line="220" w:lineRule="auto"/>
        <w:ind w:left="3288"/>
        <w:outlineLvl w:val="1"/>
        <w:rPr>
          <w:rFonts w:ascii="楷体" w:hAnsi="楷体" w:eastAsia="楷体" w:cs="楷体"/>
          <w:b/>
          <w:bCs/>
          <w:spacing w:val="-12"/>
          <w:sz w:val="32"/>
          <w:szCs w:val="32"/>
          <w:lang w:eastAsia="zh-CN"/>
        </w:rPr>
      </w:pPr>
    </w:p>
    <w:p w14:paraId="1287BE21">
      <w:pPr>
        <w:spacing w:before="72" w:line="220" w:lineRule="auto"/>
        <w:ind w:left="3288"/>
        <w:outlineLvl w:val="1"/>
        <w:rPr>
          <w:rFonts w:ascii="方正楷体_GB2312" w:hAnsi="方正楷体_GB2312" w:eastAsia="方正楷体_GB2312" w:cs="方正楷体_GB2312"/>
          <w:b/>
          <w:bCs/>
          <w:sz w:val="32"/>
          <w:szCs w:val="32"/>
          <w:lang w:eastAsia="zh-CN"/>
        </w:rPr>
      </w:pPr>
      <w:r>
        <w:rPr>
          <w:rFonts w:hint="eastAsia" w:ascii="楷体" w:hAnsi="楷体" w:eastAsia="楷体" w:cs="楷体"/>
          <w:b/>
          <w:bCs/>
          <w:spacing w:val="-12"/>
          <w:sz w:val="32"/>
          <w:szCs w:val="32"/>
          <w:lang w:eastAsia="zh-CN"/>
        </w:rPr>
        <w:t>二、</w:t>
      </w:r>
      <w:r>
        <w:rPr>
          <w:rFonts w:hint="eastAsia" w:ascii="方正楷体_GBK" w:hAnsi="方正楷体_GBK" w:eastAsia="方正楷体_GBK" w:cs="方正楷体_GBK"/>
          <w:b/>
          <w:bCs/>
          <w:spacing w:val="4"/>
          <w:sz w:val="32"/>
          <w:szCs w:val="32"/>
          <w:lang w:eastAsia="zh-CN"/>
        </w:rPr>
        <w:t>代表性项目优秀保护单位</w:t>
      </w:r>
    </w:p>
    <w:p w14:paraId="5D48F548">
      <w:pPr>
        <w:spacing w:line="22" w:lineRule="exact"/>
        <w:rPr>
          <w:lang w:eastAsia="zh-CN"/>
        </w:rPr>
      </w:pPr>
    </w:p>
    <w:tbl>
      <w:tblPr>
        <w:tblStyle w:val="7"/>
        <w:tblW w:w="9100" w:type="dxa"/>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2537"/>
        <w:gridCol w:w="2857"/>
        <w:gridCol w:w="1718"/>
        <w:gridCol w:w="1284"/>
      </w:tblGrid>
      <w:tr w14:paraId="199F0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704" w:type="dxa"/>
          </w:tcPr>
          <w:p w14:paraId="67982C30">
            <w:pPr>
              <w:spacing w:before="202" w:line="221" w:lineRule="auto"/>
              <w:ind w:left="108"/>
              <w:rPr>
                <w:rFonts w:ascii="宋体" w:hAnsi="宋体" w:eastAsia="宋体" w:cs="宋体"/>
                <w:sz w:val="24"/>
                <w:szCs w:val="24"/>
              </w:rPr>
            </w:pPr>
            <w:r>
              <w:rPr>
                <w:rFonts w:ascii="宋体" w:hAnsi="宋体" w:eastAsia="宋体" w:cs="宋体"/>
                <w:b/>
                <w:bCs/>
                <w:spacing w:val="-5"/>
                <w:sz w:val="24"/>
                <w:szCs w:val="24"/>
              </w:rPr>
              <w:t>序号</w:t>
            </w:r>
          </w:p>
        </w:tc>
        <w:tc>
          <w:tcPr>
            <w:tcW w:w="2537" w:type="dxa"/>
          </w:tcPr>
          <w:p w14:paraId="3F84BD74">
            <w:pPr>
              <w:spacing w:before="202" w:line="220" w:lineRule="auto"/>
              <w:ind w:left="774"/>
              <w:rPr>
                <w:rFonts w:ascii="宋体" w:hAnsi="宋体" w:eastAsia="宋体" w:cs="宋体"/>
                <w:sz w:val="24"/>
                <w:szCs w:val="24"/>
              </w:rPr>
            </w:pPr>
            <w:r>
              <w:rPr>
                <w:rFonts w:ascii="宋体" w:hAnsi="宋体" w:eastAsia="宋体" w:cs="宋体"/>
                <w:b/>
                <w:bCs/>
                <w:spacing w:val="-5"/>
                <w:sz w:val="24"/>
                <w:szCs w:val="24"/>
              </w:rPr>
              <w:t>项目名称</w:t>
            </w:r>
          </w:p>
        </w:tc>
        <w:tc>
          <w:tcPr>
            <w:tcW w:w="2857" w:type="dxa"/>
          </w:tcPr>
          <w:p w14:paraId="097962B8">
            <w:pPr>
              <w:spacing w:before="205" w:line="220" w:lineRule="auto"/>
              <w:ind w:left="703"/>
              <w:rPr>
                <w:rFonts w:ascii="宋体" w:hAnsi="宋体" w:eastAsia="宋体" w:cs="宋体"/>
                <w:sz w:val="24"/>
                <w:szCs w:val="24"/>
              </w:rPr>
            </w:pPr>
            <w:r>
              <w:rPr>
                <w:rFonts w:ascii="宋体" w:hAnsi="宋体" w:eastAsia="宋体" w:cs="宋体"/>
                <w:spacing w:val="2"/>
                <w:sz w:val="24"/>
                <w:szCs w:val="24"/>
              </w:rPr>
              <w:t>主要工作事项</w:t>
            </w:r>
          </w:p>
        </w:tc>
        <w:tc>
          <w:tcPr>
            <w:tcW w:w="1718" w:type="dxa"/>
          </w:tcPr>
          <w:p w14:paraId="419A0AF1">
            <w:pPr>
              <w:spacing w:before="204" w:line="219" w:lineRule="auto"/>
              <w:ind w:left="367"/>
              <w:rPr>
                <w:rFonts w:ascii="宋体" w:hAnsi="宋体" w:eastAsia="宋体" w:cs="宋体"/>
                <w:sz w:val="24"/>
                <w:szCs w:val="24"/>
              </w:rPr>
            </w:pPr>
            <w:r>
              <w:rPr>
                <w:rFonts w:ascii="宋体" w:hAnsi="宋体" w:eastAsia="宋体" w:cs="宋体"/>
                <w:spacing w:val="2"/>
                <w:sz w:val="24"/>
                <w:szCs w:val="24"/>
              </w:rPr>
              <w:t>申报单位</w:t>
            </w:r>
          </w:p>
        </w:tc>
        <w:tc>
          <w:tcPr>
            <w:tcW w:w="1284" w:type="dxa"/>
          </w:tcPr>
          <w:p w14:paraId="7B4E2F28">
            <w:pPr>
              <w:spacing w:before="34" w:line="219" w:lineRule="auto"/>
              <w:ind w:left="159"/>
              <w:rPr>
                <w:rFonts w:ascii="宋体" w:hAnsi="宋体" w:eastAsia="宋体" w:cs="宋体"/>
                <w:sz w:val="24"/>
                <w:szCs w:val="24"/>
              </w:rPr>
            </w:pPr>
            <w:r>
              <w:rPr>
                <w:rFonts w:ascii="宋体" w:hAnsi="宋体" w:eastAsia="宋体" w:cs="宋体"/>
                <w:spacing w:val="2"/>
                <w:sz w:val="24"/>
                <w:szCs w:val="24"/>
              </w:rPr>
              <w:t>申请金额</w:t>
            </w:r>
          </w:p>
          <w:p w14:paraId="1BF949D5">
            <w:pPr>
              <w:spacing w:before="45" w:line="206" w:lineRule="auto"/>
              <w:ind w:left="278"/>
              <w:rPr>
                <w:rFonts w:ascii="宋体" w:hAnsi="宋体" w:eastAsia="宋体" w:cs="宋体"/>
                <w:sz w:val="24"/>
                <w:szCs w:val="24"/>
              </w:rPr>
            </w:pPr>
            <w:r>
              <w:rPr>
                <w:rFonts w:ascii="宋体" w:hAnsi="宋体" w:eastAsia="宋体" w:cs="宋体"/>
                <w:spacing w:val="13"/>
                <w:sz w:val="24"/>
                <w:szCs w:val="24"/>
              </w:rPr>
              <w:t>(万元)</w:t>
            </w:r>
          </w:p>
        </w:tc>
      </w:tr>
      <w:tr w14:paraId="0E33F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04" w:type="dxa"/>
          </w:tcPr>
          <w:p w14:paraId="6AAF5784">
            <w:pPr>
              <w:spacing w:before="232" w:line="184" w:lineRule="auto"/>
              <w:ind w:left="285"/>
              <w:rPr>
                <w:rFonts w:ascii="宋体" w:hAnsi="宋体" w:eastAsia="宋体" w:cs="宋体"/>
                <w:sz w:val="24"/>
                <w:szCs w:val="24"/>
              </w:rPr>
            </w:pPr>
            <w:r>
              <w:rPr>
                <w:rFonts w:ascii="宋体" w:hAnsi="宋体" w:eastAsia="宋体" w:cs="宋体"/>
                <w:sz w:val="24"/>
                <w:szCs w:val="24"/>
              </w:rPr>
              <w:t>1</w:t>
            </w:r>
          </w:p>
        </w:tc>
        <w:tc>
          <w:tcPr>
            <w:tcW w:w="2537" w:type="dxa"/>
          </w:tcPr>
          <w:p w14:paraId="7EBD1EEA">
            <w:pPr>
              <w:pStyle w:val="8"/>
            </w:pPr>
          </w:p>
        </w:tc>
        <w:tc>
          <w:tcPr>
            <w:tcW w:w="2857" w:type="dxa"/>
          </w:tcPr>
          <w:p w14:paraId="36F6455B">
            <w:pPr>
              <w:pStyle w:val="8"/>
            </w:pPr>
          </w:p>
        </w:tc>
        <w:tc>
          <w:tcPr>
            <w:tcW w:w="1718" w:type="dxa"/>
          </w:tcPr>
          <w:p w14:paraId="232E829E">
            <w:pPr>
              <w:pStyle w:val="8"/>
            </w:pPr>
          </w:p>
        </w:tc>
        <w:tc>
          <w:tcPr>
            <w:tcW w:w="1284" w:type="dxa"/>
          </w:tcPr>
          <w:p w14:paraId="43AF41BA">
            <w:pPr>
              <w:pStyle w:val="8"/>
            </w:pPr>
          </w:p>
        </w:tc>
      </w:tr>
      <w:tr w14:paraId="7196D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04" w:type="dxa"/>
          </w:tcPr>
          <w:p w14:paraId="17B159A9">
            <w:pPr>
              <w:spacing w:before="225" w:line="183" w:lineRule="auto"/>
              <w:ind w:left="285"/>
              <w:rPr>
                <w:rFonts w:ascii="宋体" w:hAnsi="宋体" w:eastAsia="宋体" w:cs="宋体"/>
                <w:sz w:val="24"/>
                <w:szCs w:val="24"/>
              </w:rPr>
            </w:pPr>
            <w:r>
              <w:rPr>
                <w:rFonts w:ascii="宋体" w:hAnsi="宋体" w:eastAsia="宋体" w:cs="宋体"/>
                <w:sz w:val="24"/>
                <w:szCs w:val="24"/>
              </w:rPr>
              <w:t>2</w:t>
            </w:r>
          </w:p>
        </w:tc>
        <w:tc>
          <w:tcPr>
            <w:tcW w:w="2537" w:type="dxa"/>
          </w:tcPr>
          <w:p w14:paraId="0204F065">
            <w:pPr>
              <w:pStyle w:val="8"/>
            </w:pPr>
          </w:p>
        </w:tc>
        <w:tc>
          <w:tcPr>
            <w:tcW w:w="2857" w:type="dxa"/>
          </w:tcPr>
          <w:p w14:paraId="4C065088">
            <w:pPr>
              <w:pStyle w:val="8"/>
            </w:pPr>
          </w:p>
        </w:tc>
        <w:tc>
          <w:tcPr>
            <w:tcW w:w="1718" w:type="dxa"/>
          </w:tcPr>
          <w:p w14:paraId="2523E669">
            <w:pPr>
              <w:pStyle w:val="8"/>
            </w:pPr>
          </w:p>
        </w:tc>
        <w:tc>
          <w:tcPr>
            <w:tcW w:w="1284" w:type="dxa"/>
          </w:tcPr>
          <w:p w14:paraId="2DDE87EB">
            <w:pPr>
              <w:pStyle w:val="8"/>
            </w:pPr>
          </w:p>
        </w:tc>
      </w:tr>
    </w:tbl>
    <w:p w14:paraId="0EEA840D">
      <w:pPr>
        <w:pStyle w:val="2"/>
        <w:spacing w:before="210" w:line="220" w:lineRule="auto"/>
        <w:ind w:left="194"/>
        <w:rPr>
          <w:sz w:val="28"/>
          <w:szCs w:val="28"/>
          <w:lang w:eastAsia="zh-CN"/>
        </w:rPr>
      </w:pPr>
      <w:r>
        <w:rPr>
          <w:spacing w:val="-4"/>
          <w:sz w:val="28"/>
          <w:szCs w:val="28"/>
          <w:lang w:eastAsia="zh-CN"/>
        </w:rPr>
        <w:t>说明：此表由</w:t>
      </w:r>
      <w:r>
        <w:rPr>
          <w:rFonts w:hint="eastAsia" w:ascii="方正仿宋_GB2312" w:hAnsi="方正仿宋_GB2312" w:eastAsia="方正仿宋_GB2312" w:cs="方正仿宋_GB2312"/>
          <w:sz w:val="28"/>
          <w:szCs w:val="28"/>
          <w:lang w:eastAsia="zh-CN"/>
        </w:rPr>
        <w:t>各市(区)文化和旅游行政部门</w:t>
      </w:r>
      <w:r>
        <w:rPr>
          <w:spacing w:val="-4"/>
          <w:sz w:val="28"/>
          <w:szCs w:val="28"/>
          <w:lang w:eastAsia="zh-CN"/>
        </w:rPr>
        <w:t>填报，并加盖公章。</w:t>
      </w:r>
    </w:p>
    <w:p w14:paraId="4A036C8A">
      <w:pPr>
        <w:spacing w:line="220" w:lineRule="auto"/>
        <w:rPr>
          <w:sz w:val="25"/>
          <w:szCs w:val="25"/>
          <w:lang w:eastAsia="zh-CN"/>
        </w:rPr>
        <w:sectPr>
          <w:footerReference r:id="rId4" w:type="default"/>
          <w:pgSz w:w="11900" w:h="16830"/>
          <w:pgMar w:top="1430" w:right="1274" w:bottom="1352" w:left="1415" w:header="0" w:footer="1052" w:gutter="0"/>
          <w:cols w:space="720" w:num="1"/>
        </w:sectPr>
      </w:pPr>
    </w:p>
    <w:p w14:paraId="206D701A">
      <w:pPr>
        <w:spacing w:before="107" w:line="224" w:lineRule="auto"/>
        <w:rPr>
          <w:rFonts w:hint="eastAsia" w:asciiTheme="minorEastAsia" w:hAnsiTheme="minorEastAsia" w:eastAsiaTheme="minorEastAsia" w:cstheme="minorEastAsia"/>
          <w:b w:val="0"/>
          <w:bCs w:val="0"/>
          <w:sz w:val="32"/>
          <w:szCs w:val="32"/>
          <w:lang w:eastAsia="zh-CN"/>
        </w:rPr>
      </w:pPr>
      <w:r>
        <w:rPr>
          <w:rFonts w:hint="eastAsia" w:asciiTheme="minorEastAsia" w:hAnsiTheme="minorEastAsia" w:eastAsiaTheme="minorEastAsia" w:cstheme="minorEastAsia"/>
          <w:b w:val="0"/>
          <w:bCs w:val="0"/>
          <w:spacing w:val="14"/>
          <w:sz w:val="32"/>
          <w:szCs w:val="32"/>
          <w:lang w:eastAsia="zh-CN"/>
        </w:rPr>
        <w:t>附件2</w:t>
      </w:r>
    </w:p>
    <w:p w14:paraId="65A43957">
      <w:pPr>
        <w:jc w:val="center"/>
        <w:rPr>
          <w:rFonts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2024年度市级非遗保护资金代表性</w:t>
      </w:r>
    </w:p>
    <w:p w14:paraId="13BBCB87">
      <w:pPr>
        <w:jc w:val="center"/>
        <w:rPr>
          <w:rFonts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传承人传承项目申报表</w:t>
      </w:r>
    </w:p>
    <w:p w14:paraId="40D24C06">
      <w:pPr>
        <w:spacing w:line="34" w:lineRule="exact"/>
      </w:pPr>
    </w:p>
    <w:tbl>
      <w:tblPr>
        <w:tblStyle w:val="7"/>
        <w:tblW w:w="86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3"/>
        <w:gridCol w:w="1953"/>
        <w:gridCol w:w="1863"/>
        <w:gridCol w:w="1570"/>
        <w:gridCol w:w="2100"/>
      </w:tblGrid>
      <w:tr w14:paraId="7B11F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1193" w:type="dxa"/>
          </w:tcPr>
          <w:p w14:paraId="6E5BC146">
            <w:pPr>
              <w:spacing w:before="216" w:line="330" w:lineRule="auto"/>
              <w:ind w:left="344" w:right="303"/>
              <w:rPr>
                <w:rFonts w:hint="default" w:ascii="Times New Roman" w:hAnsi="Times New Roman" w:eastAsia="宋体" w:cs="Times New Roman"/>
                <w:sz w:val="24"/>
                <w:szCs w:val="24"/>
              </w:rPr>
            </w:pPr>
            <w:r>
              <w:rPr>
                <w:rFonts w:hint="default" w:ascii="Times New Roman" w:hAnsi="Times New Roman" w:eastAsia="宋体" w:cs="Times New Roman"/>
                <w:spacing w:val="-35"/>
                <w:sz w:val="24"/>
                <w:szCs w:val="24"/>
              </w:rPr>
              <w:t>项</w:t>
            </w:r>
            <w:r>
              <w:rPr>
                <w:rFonts w:hint="default" w:ascii="Times New Roman" w:hAnsi="Times New Roman" w:eastAsia="宋体" w:cs="Times New Roman"/>
                <w:spacing w:val="-6"/>
                <w:sz w:val="24"/>
                <w:szCs w:val="24"/>
              </w:rPr>
              <w:t xml:space="preserve"> </w:t>
            </w:r>
            <w:r>
              <w:rPr>
                <w:rFonts w:hint="default" w:ascii="Times New Roman" w:hAnsi="Times New Roman" w:eastAsia="宋体" w:cs="Times New Roman"/>
                <w:spacing w:val="-35"/>
                <w:sz w:val="24"/>
                <w:szCs w:val="24"/>
              </w:rPr>
              <w:t>目</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6"/>
                <w:sz w:val="24"/>
                <w:szCs w:val="24"/>
              </w:rPr>
              <w:t>名称</w:t>
            </w:r>
          </w:p>
        </w:tc>
        <w:tc>
          <w:tcPr>
            <w:tcW w:w="7486" w:type="dxa"/>
            <w:gridSpan w:val="4"/>
          </w:tcPr>
          <w:p w14:paraId="767663A8">
            <w:pPr>
              <w:pStyle w:val="8"/>
              <w:spacing w:line="343" w:lineRule="auto"/>
              <w:rPr>
                <w:rFonts w:hint="default" w:ascii="Times New Roman" w:hAnsi="Times New Roman" w:cs="Times New Roman"/>
                <w:lang w:eastAsia="zh-CN"/>
              </w:rPr>
            </w:pPr>
          </w:p>
          <w:p w14:paraId="2F035D5B">
            <w:pPr>
              <w:spacing w:before="78" w:line="219" w:lineRule="auto"/>
              <w:ind w:left="2021"/>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3"/>
                <w:sz w:val="24"/>
                <w:szCs w:val="24"/>
                <w:lang w:val="en-US" w:eastAsia="zh-CN"/>
              </w:rPr>
              <w:t>市</w:t>
            </w:r>
            <w:r>
              <w:rPr>
                <w:rFonts w:hint="default" w:ascii="Times New Roman" w:hAnsi="Times New Roman" w:eastAsia="宋体" w:cs="Times New Roman"/>
                <w:spacing w:val="3"/>
                <w:sz w:val="24"/>
                <w:szCs w:val="24"/>
                <w:lang w:eastAsia="zh-CN"/>
              </w:rPr>
              <w:t>级非遗代表性传承人传习项目</w:t>
            </w:r>
          </w:p>
        </w:tc>
      </w:tr>
      <w:tr w14:paraId="3E2E1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193" w:type="dxa"/>
            <w:vMerge w:val="restart"/>
            <w:tcBorders>
              <w:bottom w:val="nil"/>
            </w:tcBorders>
          </w:tcPr>
          <w:p w14:paraId="6B081A4C">
            <w:pPr>
              <w:pStyle w:val="8"/>
              <w:spacing w:line="253" w:lineRule="auto"/>
              <w:rPr>
                <w:rFonts w:hint="default" w:ascii="Times New Roman" w:hAnsi="Times New Roman" w:cs="Times New Roman"/>
                <w:lang w:eastAsia="zh-CN"/>
              </w:rPr>
            </w:pPr>
          </w:p>
          <w:p w14:paraId="78E6EC0D">
            <w:pPr>
              <w:pStyle w:val="8"/>
              <w:spacing w:line="254" w:lineRule="auto"/>
              <w:rPr>
                <w:rFonts w:hint="default" w:ascii="Times New Roman" w:hAnsi="Times New Roman" w:cs="Times New Roman"/>
                <w:lang w:eastAsia="zh-CN"/>
              </w:rPr>
            </w:pPr>
          </w:p>
          <w:p w14:paraId="5E77025C">
            <w:pPr>
              <w:spacing w:before="78" w:line="396" w:lineRule="auto"/>
              <w:ind w:left="344" w:right="337"/>
              <w:jc w:val="both"/>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个人</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5"/>
                <w:sz w:val="24"/>
                <w:szCs w:val="24"/>
              </w:rPr>
              <w:t>基本</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5"/>
                <w:sz w:val="24"/>
                <w:szCs w:val="24"/>
              </w:rPr>
              <w:t>情况</w:t>
            </w:r>
          </w:p>
        </w:tc>
        <w:tc>
          <w:tcPr>
            <w:tcW w:w="1953" w:type="dxa"/>
          </w:tcPr>
          <w:p w14:paraId="24F38238">
            <w:pPr>
              <w:spacing w:before="231" w:line="219" w:lineRule="auto"/>
              <w:ind w:left="720"/>
              <w:rPr>
                <w:rFonts w:hint="default" w:ascii="Times New Roman" w:hAnsi="Times New Roman" w:eastAsia="宋体" w:cs="Times New Roman"/>
                <w:sz w:val="24"/>
                <w:szCs w:val="24"/>
              </w:rPr>
            </w:pPr>
            <w:r>
              <w:rPr>
                <w:rFonts w:hint="default" w:ascii="Times New Roman" w:hAnsi="Times New Roman" w:eastAsia="宋体" w:cs="Times New Roman"/>
                <w:spacing w:val="15"/>
                <w:sz w:val="24"/>
                <w:szCs w:val="24"/>
              </w:rPr>
              <w:t>姓名</w:t>
            </w:r>
          </w:p>
        </w:tc>
        <w:tc>
          <w:tcPr>
            <w:tcW w:w="1863" w:type="dxa"/>
          </w:tcPr>
          <w:p w14:paraId="7829BC33">
            <w:pPr>
              <w:pStyle w:val="8"/>
              <w:rPr>
                <w:rFonts w:hint="default" w:ascii="Times New Roman" w:hAnsi="Times New Roman" w:cs="Times New Roman"/>
              </w:rPr>
            </w:pPr>
          </w:p>
        </w:tc>
        <w:tc>
          <w:tcPr>
            <w:tcW w:w="1570" w:type="dxa"/>
          </w:tcPr>
          <w:p w14:paraId="29637D27">
            <w:pPr>
              <w:spacing w:before="211" w:line="220" w:lineRule="auto"/>
              <w:ind w:left="534"/>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性别</w:t>
            </w:r>
          </w:p>
        </w:tc>
        <w:tc>
          <w:tcPr>
            <w:tcW w:w="2100" w:type="dxa"/>
          </w:tcPr>
          <w:p w14:paraId="291B2A7C">
            <w:pPr>
              <w:pStyle w:val="8"/>
              <w:rPr>
                <w:rFonts w:hint="default" w:ascii="Times New Roman" w:hAnsi="Times New Roman" w:cs="Times New Roman"/>
              </w:rPr>
            </w:pPr>
          </w:p>
        </w:tc>
      </w:tr>
      <w:tr w14:paraId="685D8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193" w:type="dxa"/>
            <w:vMerge w:val="continue"/>
            <w:tcBorders>
              <w:top w:val="nil"/>
              <w:bottom w:val="nil"/>
            </w:tcBorders>
          </w:tcPr>
          <w:p w14:paraId="60951245">
            <w:pPr>
              <w:pStyle w:val="8"/>
              <w:rPr>
                <w:rFonts w:hint="default" w:ascii="Times New Roman" w:hAnsi="Times New Roman" w:cs="Times New Roman"/>
              </w:rPr>
            </w:pPr>
          </w:p>
        </w:tc>
        <w:tc>
          <w:tcPr>
            <w:tcW w:w="1953" w:type="dxa"/>
          </w:tcPr>
          <w:p w14:paraId="706A5DD9">
            <w:pPr>
              <w:spacing w:before="251" w:line="219" w:lineRule="auto"/>
              <w:ind w:left="480"/>
              <w:rPr>
                <w:rFonts w:hint="default" w:ascii="Times New Roman" w:hAnsi="Times New Roman" w:eastAsia="宋体" w:cs="Times New Roman"/>
                <w:sz w:val="24"/>
                <w:szCs w:val="24"/>
              </w:rPr>
            </w:pPr>
            <w:r>
              <w:rPr>
                <w:rFonts w:hint="default" w:ascii="Times New Roman" w:hAnsi="Times New Roman" w:eastAsia="宋体" w:cs="Times New Roman"/>
                <w:spacing w:val="12"/>
                <w:sz w:val="24"/>
                <w:szCs w:val="24"/>
              </w:rPr>
              <w:t>出生年月</w:t>
            </w:r>
          </w:p>
        </w:tc>
        <w:tc>
          <w:tcPr>
            <w:tcW w:w="1863" w:type="dxa"/>
          </w:tcPr>
          <w:p w14:paraId="0820CAFC">
            <w:pPr>
              <w:pStyle w:val="8"/>
              <w:rPr>
                <w:rFonts w:hint="default" w:ascii="Times New Roman" w:hAnsi="Times New Roman" w:cs="Times New Roman"/>
              </w:rPr>
            </w:pPr>
          </w:p>
        </w:tc>
        <w:tc>
          <w:tcPr>
            <w:tcW w:w="1570" w:type="dxa"/>
          </w:tcPr>
          <w:p w14:paraId="5EE75BD2">
            <w:pPr>
              <w:spacing w:before="242" w:line="221" w:lineRule="auto"/>
              <w:ind w:left="294"/>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联系方式</w:t>
            </w:r>
          </w:p>
        </w:tc>
        <w:tc>
          <w:tcPr>
            <w:tcW w:w="2100" w:type="dxa"/>
          </w:tcPr>
          <w:p w14:paraId="6FC8CA02">
            <w:pPr>
              <w:pStyle w:val="8"/>
              <w:rPr>
                <w:rFonts w:hint="default" w:ascii="Times New Roman" w:hAnsi="Times New Roman" w:cs="Times New Roman"/>
              </w:rPr>
            </w:pPr>
          </w:p>
        </w:tc>
      </w:tr>
      <w:tr w14:paraId="0118D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93" w:type="dxa"/>
            <w:vMerge w:val="continue"/>
            <w:tcBorders>
              <w:top w:val="nil"/>
              <w:bottom w:val="nil"/>
            </w:tcBorders>
          </w:tcPr>
          <w:p w14:paraId="7CFE3A5C">
            <w:pPr>
              <w:pStyle w:val="8"/>
              <w:rPr>
                <w:rFonts w:hint="default" w:ascii="Times New Roman" w:hAnsi="Times New Roman" w:cs="Times New Roman"/>
              </w:rPr>
            </w:pPr>
          </w:p>
        </w:tc>
        <w:tc>
          <w:tcPr>
            <w:tcW w:w="1953" w:type="dxa"/>
          </w:tcPr>
          <w:p w14:paraId="530379E1">
            <w:pPr>
              <w:spacing w:before="241" w:line="219" w:lineRule="auto"/>
              <w:ind w:left="120"/>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所在单位及职务</w:t>
            </w:r>
          </w:p>
        </w:tc>
        <w:tc>
          <w:tcPr>
            <w:tcW w:w="5533" w:type="dxa"/>
            <w:gridSpan w:val="3"/>
          </w:tcPr>
          <w:p w14:paraId="4E588622">
            <w:pPr>
              <w:pStyle w:val="8"/>
              <w:rPr>
                <w:rFonts w:hint="default" w:ascii="Times New Roman" w:hAnsi="Times New Roman" w:cs="Times New Roman"/>
              </w:rPr>
            </w:pPr>
          </w:p>
        </w:tc>
      </w:tr>
      <w:tr w14:paraId="3441C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93" w:type="dxa"/>
            <w:vMerge w:val="continue"/>
            <w:tcBorders>
              <w:top w:val="nil"/>
            </w:tcBorders>
          </w:tcPr>
          <w:p w14:paraId="5FD258AF">
            <w:pPr>
              <w:pStyle w:val="8"/>
              <w:rPr>
                <w:rFonts w:hint="default" w:ascii="Times New Roman" w:hAnsi="Times New Roman" w:cs="Times New Roman"/>
              </w:rPr>
            </w:pPr>
          </w:p>
        </w:tc>
        <w:tc>
          <w:tcPr>
            <w:tcW w:w="1953" w:type="dxa"/>
          </w:tcPr>
          <w:p w14:paraId="736BA6F2">
            <w:pPr>
              <w:spacing w:before="242" w:line="220" w:lineRule="auto"/>
              <w:ind w:left="480"/>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家庭住址</w:t>
            </w:r>
          </w:p>
        </w:tc>
        <w:tc>
          <w:tcPr>
            <w:tcW w:w="5533" w:type="dxa"/>
            <w:gridSpan w:val="3"/>
          </w:tcPr>
          <w:p w14:paraId="3ABC487F">
            <w:pPr>
              <w:pStyle w:val="8"/>
              <w:rPr>
                <w:rFonts w:hint="default" w:ascii="Times New Roman" w:hAnsi="Times New Roman" w:cs="Times New Roman"/>
              </w:rPr>
            </w:pPr>
          </w:p>
        </w:tc>
      </w:tr>
      <w:tr w14:paraId="189F1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1193" w:type="dxa"/>
          </w:tcPr>
          <w:p w14:paraId="7A7382DB">
            <w:pPr>
              <w:spacing w:before="243" w:line="302" w:lineRule="auto"/>
              <w:ind w:left="344" w:right="118" w:hanging="240"/>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补助资金</w:t>
            </w:r>
            <w:r>
              <w:rPr>
                <w:rFonts w:hint="default" w:ascii="Times New Roman" w:hAnsi="Times New Roman" w:eastAsia="宋体" w:cs="Times New Roman"/>
                <w:spacing w:val="1"/>
                <w:sz w:val="24"/>
                <w:szCs w:val="24"/>
              </w:rPr>
              <w:t xml:space="preserve"> </w:t>
            </w:r>
            <w:r>
              <w:rPr>
                <w:rFonts w:hint="default" w:ascii="Times New Roman" w:hAnsi="Times New Roman" w:eastAsia="宋体" w:cs="Times New Roman"/>
                <w:spacing w:val="7"/>
                <w:sz w:val="24"/>
                <w:szCs w:val="24"/>
              </w:rPr>
              <w:t>额度</w:t>
            </w:r>
          </w:p>
        </w:tc>
        <w:tc>
          <w:tcPr>
            <w:tcW w:w="7486" w:type="dxa"/>
            <w:gridSpan w:val="4"/>
          </w:tcPr>
          <w:p w14:paraId="5DAF44C6">
            <w:pPr>
              <w:spacing w:before="230" w:line="218" w:lineRule="auto"/>
              <w:ind w:left="16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2024</w:t>
            </w:r>
            <w:r>
              <w:rPr>
                <w:rFonts w:hint="default" w:ascii="Times New Roman" w:hAnsi="Times New Roman" w:eastAsia="宋体" w:cs="Times New Roman"/>
                <w:sz w:val="24"/>
                <w:szCs w:val="24"/>
                <w:lang w:eastAsia="zh-CN"/>
              </w:rPr>
              <w:t>年度</w:t>
            </w:r>
            <w:r>
              <w:rPr>
                <w:rFonts w:hint="default" w:ascii="Times New Roman" w:hAnsi="Times New Roman" w:eastAsia="宋体" w:cs="Times New Roman"/>
                <w:sz w:val="24"/>
                <w:szCs w:val="24"/>
                <w:lang w:val="en-US" w:eastAsia="zh-CN"/>
              </w:rPr>
              <w:t>市</w:t>
            </w:r>
            <w:r>
              <w:rPr>
                <w:rFonts w:hint="default" w:ascii="Times New Roman" w:hAnsi="Times New Roman" w:eastAsia="宋体" w:cs="Times New Roman"/>
                <w:sz w:val="24"/>
                <w:szCs w:val="24"/>
                <w:lang w:eastAsia="zh-CN"/>
              </w:rPr>
              <w:t>级非遗代表性传承人传承活动评估结果为合格的，补助0.2万元。</w:t>
            </w:r>
          </w:p>
        </w:tc>
      </w:tr>
      <w:tr w14:paraId="4FD75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2" w:hRule="atLeast"/>
        </w:trPr>
        <w:tc>
          <w:tcPr>
            <w:tcW w:w="1193" w:type="dxa"/>
          </w:tcPr>
          <w:p w14:paraId="2CE3F35B">
            <w:pPr>
              <w:pStyle w:val="8"/>
              <w:spacing w:line="253" w:lineRule="auto"/>
              <w:rPr>
                <w:rFonts w:hint="default" w:ascii="Times New Roman" w:hAnsi="Times New Roman" w:cs="Times New Roman"/>
                <w:lang w:eastAsia="zh-CN"/>
              </w:rPr>
            </w:pPr>
          </w:p>
          <w:p w14:paraId="4CFBDED4">
            <w:pPr>
              <w:pStyle w:val="8"/>
              <w:spacing w:line="254" w:lineRule="auto"/>
              <w:rPr>
                <w:rFonts w:hint="default" w:ascii="Times New Roman" w:hAnsi="Times New Roman" w:cs="Times New Roman"/>
                <w:lang w:eastAsia="zh-CN"/>
              </w:rPr>
            </w:pPr>
          </w:p>
          <w:p w14:paraId="0E2F1929">
            <w:pPr>
              <w:pStyle w:val="8"/>
              <w:spacing w:line="254" w:lineRule="auto"/>
              <w:rPr>
                <w:rFonts w:hint="default" w:ascii="Times New Roman" w:hAnsi="Times New Roman" w:cs="Times New Roman"/>
                <w:lang w:eastAsia="zh-CN"/>
              </w:rPr>
            </w:pPr>
          </w:p>
          <w:p w14:paraId="19FDF598">
            <w:pPr>
              <w:pStyle w:val="8"/>
              <w:spacing w:line="254" w:lineRule="auto"/>
              <w:rPr>
                <w:rFonts w:hint="default" w:ascii="Times New Roman" w:hAnsi="Times New Roman" w:cs="Times New Roman"/>
                <w:lang w:eastAsia="zh-CN"/>
              </w:rPr>
            </w:pPr>
          </w:p>
          <w:p w14:paraId="1E330B99">
            <w:pPr>
              <w:pStyle w:val="8"/>
              <w:spacing w:line="254" w:lineRule="auto"/>
              <w:rPr>
                <w:rFonts w:hint="default" w:ascii="Times New Roman" w:hAnsi="Times New Roman" w:cs="Times New Roman"/>
                <w:lang w:eastAsia="zh-CN"/>
              </w:rPr>
            </w:pPr>
          </w:p>
          <w:p w14:paraId="40BA8D30">
            <w:pPr>
              <w:pStyle w:val="8"/>
              <w:spacing w:line="254" w:lineRule="auto"/>
              <w:rPr>
                <w:rFonts w:hint="default" w:ascii="Times New Roman" w:hAnsi="Times New Roman" w:cs="Times New Roman"/>
                <w:lang w:eastAsia="zh-CN"/>
              </w:rPr>
            </w:pPr>
          </w:p>
          <w:p w14:paraId="4AC0ECB8">
            <w:pPr>
              <w:pStyle w:val="8"/>
              <w:spacing w:line="254" w:lineRule="auto"/>
              <w:rPr>
                <w:rFonts w:hint="default" w:ascii="Times New Roman" w:hAnsi="Times New Roman" w:cs="Times New Roman"/>
                <w:lang w:eastAsia="zh-CN"/>
              </w:rPr>
            </w:pPr>
          </w:p>
          <w:p w14:paraId="7BA187A5">
            <w:pPr>
              <w:pStyle w:val="8"/>
              <w:spacing w:line="254" w:lineRule="auto"/>
              <w:rPr>
                <w:rFonts w:hint="default" w:ascii="Times New Roman" w:hAnsi="Times New Roman" w:cs="Times New Roman"/>
                <w:lang w:eastAsia="zh-CN"/>
              </w:rPr>
            </w:pPr>
          </w:p>
          <w:p w14:paraId="6347A603">
            <w:pPr>
              <w:spacing w:before="78" w:line="219" w:lineRule="auto"/>
              <w:ind w:left="104"/>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8"/>
                <w:sz w:val="24"/>
                <w:szCs w:val="24"/>
                <w:lang w:eastAsia="zh-CN"/>
              </w:rPr>
              <w:t>年度传习</w:t>
            </w:r>
          </w:p>
          <w:p w14:paraId="58326A61">
            <w:pPr>
              <w:spacing w:before="207" w:line="220" w:lineRule="auto"/>
              <w:ind w:left="104"/>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2"/>
                <w:sz w:val="24"/>
                <w:szCs w:val="24"/>
                <w:lang w:eastAsia="zh-CN"/>
              </w:rPr>
              <w:t>计划及预</w:t>
            </w:r>
          </w:p>
          <w:p w14:paraId="1B426949">
            <w:pPr>
              <w:spacing w:before="184" w:line="220" w:lineRule="auto"/>
              <w:ind w:left="225"/>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3"/>
                <w:sz w:val="24"/>
                <w:szCs w:val="24"/>
                <w:lang w:eastAsia="zh-CN"/>
              </w:rPr>
              <w:t>期目标</w:t>
            </w:r>
          </w:p>
        </w:tc>
        <w:tc>
          <w:tcPr>
            <w:tcW w:w="7486" w:type="dxa"/>
            <w:gridSpan w:val="4"/>
          </w:tcPr>
          <w:p w14:paraId="675D81BB">
            <w:pPr>
              <w:pStyle w:val="8"/>
              <w:rPr>
                <w:rFonts w:hint="default" w:ascii="Times New Roman" w:hAnsi="Times New Roman" w:cs="Times New Roman"/>
                <w:lang w:eastAsia="zh-CN"/>
              </w:rPr>
            </w:pPr>
          </w:p>
          <w:p w14:paraId="1AA16F6C">
            <w:pPr>
              <w:bidi w:val="0"/>
              <w:rPr>
                <w:rFonts w:hint="default"/>
                <w:lang w:eastAsia="zh-CN"/>
              </w:rPr>
            </w:pPr>
          </w:p>
          <w:p w14:paraId="63678568">
            <w:pPr>
              <w:bidi w:val="0"/>
              <w:rPr>
                <w:rFonts w:hint="default"/>
                <w:lang w:eastAsia="zh-CN"/>
              </w:rPr>
            </w:pPr>
          </w:p>
          <w:p w14:paraId="4DFE6D2B">
            <w:pPr>
              <w:bidi w:val="0"/>
              <w:rPr>
                <w:rFonts w:hint="default"/>
                <w:lang w:eastAsia="zh-CN"/>
              </w:rPr>
            </w:pPr>
          </w:p>
          <w:p w14:paraId="3B7FB940">
            <w:pPr>
              <w:bidi w:val="0"/>
              <w:rPr>
                <w:rFonts w:hint="default"/>
                <w:lang w:eastAsia="zh-CN"/>
              </w:rPr>
            </w:pPr>
          </w:p>
          <w:p w14:paraId="113B5B1C">
            <w:pPr>
              <w:bidi w:val="0"/>
              <w:rPr>
                <w:rFonts w:hint="default"/>
                <w:lang w:eastAsia="zh-CN"/>
              </w:rPr>
            </w:pPr>
          </w:p>
          <w:p w14:paraId="11E2F628">
            <w:pPr>
              <w:bidi w:val="0"/>
              <w:rPr>
                <w:rFonts w:hint="default"/>
                <w:lang w:eastAsia="zh-CN"/>
              </w:rPr>
            </w:pPr>
          </w:p>
          <w:p w14:paraId="7E872F66">
            <w:pPr>
              <w:bidi w:val="0"/>
              <w:rPr>
                <w:rFonts w:hint="default"/>
                <w:lang w:eastAsia="zh-CN"/>
              </w:rPr>
            </w:pPr>
          </w:p>
          <w:p w14:paraId="785DC72A">
            <w:pPr>
              <w:bidi w:val="0"/>
              <w:rPr>
                <w:rFonts w:hint="default"/>
                <w:lang w:eastAsia="zh-CN"/>
              </w:rPr>
            </w:pPr>
          </w:p>
          <w:p w14:paraId="5681EDF0">
            <w:pPr>
              <w:bidi w:val="0"/>
              <w:rPr>
                <w:rFonts w:hint="default"/>
                <w:lang w:eastAsia="zh-CN"/>
              </w:rPr>
            </w:pPr>
          </w:p>
          <w:p w14:paraId="09FA7276">
            <w:pPr>
              <w:bidi w:val="0"/>
              <w:rPr>
                <w:rFonts w:hint="default"/>
                <w:lang w:eastAsia="zh-CN"/>
              </w:rPr>
            </w:pPr>
          </w:p>
          <w:p w14:paraId="24249697">
            <w:pPr>
              <w:bidi w:val="0"/>
              <w:rPr>
                <w:rFonts w:hint="default"/>
                <w:lang w:eastAsia="zh-CN"/>
              </w:rPr>
            </w:pPr>
          </w:p>
          <w:p w14:paraId="66F8AF9B">
            <w:pPr>
              <w:bidi w:val="0"/>
              <w:rPr>
                <w:rFonts w:hint="default"/>
                <w:lang w:eastAsia="zh-CN"/>
              </w:rPr>
            </w:pPr>
          </w:p>
          <w:p w14:paraId="24923A8A">
            <w:pPr>
              <w:bidi w:val="0"/>
              <w:rPr>
                <w:rFonts w:hint="default"/>
                <w:lang w:eastAsia="zh-CN"/>
              </w:rPr>
            </w:pPr>
          </w:p>
          <w:p w14:paraId="734AB7E3">
            <w:pPr>
              <w:bidi w:val="0"/>
              <w:rPr>
                <w:rFonts w:hint="default"/>
                <w:lang w:eastAsia="zh-CN"/>
              </w:rPr>
            </w:pPr>
          </w:p>
          <w:p w14:paraId="69890A5B">
            <w:pPr>
              <w:bidi w:val="0"/>
              <w:rPr>
                <w:rFonts w:hint="default"/>
                <w:lang w:eastAsia="zh-CN"/>
              </w:rPr>
            </w:pPr>
          </w:p>
          <w:p w14:paraId="44C03EA1">
            <w:pPr>
              <w:bidi w:val="0"/>
              <w:rPr>
                <w:rFonts w:hint="default"/>
                <w:lang w:eastAsia="zh-CN"/>
              </w:rPr>
            </w:pPr>
          </w:p>
          <w:p w14:paraId="700BF07B">
            <w:pPr>
              <w:bidi w:val="0"/>
              <w:rPr>
                <w:rFonts w:hint="default"/>
                <w:lang w:eastAsia="zh-CN"/>
              </w:rPr>
            </w:pPr>
          </w:p>
          <w:p w14:paraId="0D0DA68F">
            <w:pPr>
              <w:bidi w:val="0"/>
              <w:rPr>
                <w:rFonts w:hint="default"/>
                <w:lang w:eastAsia="zh-CN"/>
              </w:rPr>
            </w:pPr>
          </w:p>
          <w:p w14:paraId="3CE106E3">
            <w:pPr>
              <w:bidi w:val="0"/>
              <w:rPr>
                <w:rFonts w:hint="default"/>
                <w:lang w:eastAsia="zh-CN"/>
              </w:rPr>
            </w:pPr>
          </w:p>
          <w:p w14:paraId="60C477C9">
            <w:pPr>
              <w:bidi w:val="0"/>
              <w:rPr>
                <w:rFonts w:hint="default"/>
                <w:lang w:eastAsia="zh-CN"/>
              </w:rPr>
            </w:pPr>
          </w:p>
          <w:p w14:paraId="35766601">
            <w:pPr>
              <w:bidi w:val="0"/>
              <w:rPr>
                <w:rFonts w:hint="default"/>
                <w:lang w:eastAsia="zh-CN"/>
              </w:rPr>
            </w:pPr>
          </w:p>
          <w:p w14:paraId="17D95D3A">
            <w:pPr>
              <w:bidi w:val="0"/>
              <w:rPr>
                <w:rFonts w:hint="default"/>
                <w:lang w:eastAsia="zh-CN"/>
              </w:rPr>
            </w:pPr>
          </w:p>
          <w:p w14:paraId="74E40675">
            <w:pPr>
              <w:tabs>
                <w:tab w:val="left" w:pos="6768"/>
              </w:tabs>
              <w:bidi w:val="0"/>
              <w:jc w:val="left"/>
              <w:rPr>
                <w:rFonts w:hint="default"/>
                <w:lang w:eastAsia="zh-CN"/>
              </w:rPr>
            </w:pPr>
            <w:r>
              <w:rPr>
                <w:rFonts w:hint="eastAsia"/>
                <w:lang w:eastAsia="zh-CN"/>
              </w:rPr>
              <w:tab/>
            </w:r>
          </w:p>
        </w:tc>
      </w:tr>
    </w:tbl>
    <w:p w14:paraId="6DB5292B">
      <w:pPr>
        <w:rPr>
          <w:lang w:eastAsia="zh-CN"/>
        </w:rPr>
      </w:pPr>
    </w:p>
    <w:p w14:paraId="4E4D5B1E">
      <w:pPr>
        <w:rPr>
          <w:lang w:eastAsia="zh-CN"/>
        </w:rPr>
        <w:sectPr>
          <w:footerReference r:id="rId5" w:type="default"/>
          <w:pgSz w:w="11900" w:h="16830"/>
          <w:pgMar w:top="1430" w:right="1564" w:bottom="1325" w:left="1715" w:header="0" w:footer="1007" w:gutter="0"/>
          <w:cols w:space="720" w:num="1"/>
        </w:sectPr>
      </w:pPr>
    </w:p>
    <w:tbl>
      <w:tblPr>
        <w:tblStyle w:val="7"/>
        <w:tblpPr w:leftFromText="180" w:rightFromText="180" w:vertAnchor="text" w:horzAnchor="page" w:tblpX="1438" w:tblpY="142"/>
        <w:tblOverlap w:val="never"/>
        <w:tblW w:w="86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7426"/>
      </w:tblGrid>
      <w:tr w14:paraId="6CA5F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0" w:hRule="atLeast"/>
        </w:trPr>
        <w:tc>
          <w:tcPr>
            <w:tcW w:w="1184" w:type="dxa"/>
          </w:tcPr>
          <w:p w14:paraId="4C77A282">
            <w:pPr>
              <w:pStyle w:val="8"/>
              <w:rPr>
                <w:lang w:eastAsia="zh-CN"/>
              </w:rPr>
            </w:pPr>
          </w:p>
        </w:tc>
        <w:tc>
          <w:tcPr>
            <w:tcW w:w="7426" w:type="dxa"/>
          </w:tcPr>
          <w:p w14:paraId="426948D3">
            <w:pPr>
              <w:pStyle w:val="8"/>
              <w:rPr>
                <w:lang w:eastAsia="zh-CN"/>
              </w:rPr>
            </w:pPr>
          </w:p>
        </w:tc>
      </w:tr>
      <w:tr w14:paraId="0BE29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8" w:hRule="atLeast"/>
        </w:trPr>
        <w:tc>
          <w:tcPr>
            <w:tcW w:w="1184" w:type="dxa"/>
          </w:tcPr>
          <w:p w14:paraId="49EA89B6">
            <w:pPr>
              <w:pStyle w:val="8"/>
              <w:spacing w:line="285" w:lineRule="auto"/>
              <w:rPr>
                <w:lang w:eastAsia="zh-CN"/>
              </w:rPr>
            </w:pPr>
          </w:p>
          <w:p w14:paraId="66BB17B7">
            <w:pPr>
              <w:pStyle w:val="8"/>
              <w:spacing w:line="285" w:lineRule="auto"/>
              <w:rPr>
                <w:lang w:eastAsia="zh-CN"/>
              </w:rPr>
            </w:pPr>
          </w:p>
          <w:p w14:paraId="5B8EFFB0">
            <w:pPr>
              <w:spacing w:before="81" w:line="375" w:lineRule="auto"/>
              <w:ind w:left="205" w:right="205"/>
              <w:jc w:val="both"/>
              <w:rPr>
                <w:rFonts w:ascii="宋体" w:hAnsi="宋体" w:eastAsia="宋体" w:cs="宋体"/>
                <w:sz w:val="25"/>
                <w:szCs w:val="25"/>
              </w:rPr>
            </w:pPr>
            <w:r>
              <w:rPr>
                <w:rFonts w:ascii="宋体" w:hAnsi="宋体" w:eastAsia="宋体" w:cs="宋体"/>
                <w:spacing w:val="-4"/>
                <w:sz w:val="25"/>
                <w:szCs w:val="25"/>
              </w:rPr>
              <w:t>所在地</w:t>
            </w:r>
            <w:r>
              <w:rPr>
                <w:rFonts w:ascii="宋体" w:hAnsi="宋体" w:eastAsia="宋体" w:cs="宋体"/>
                <w:spacing w:val="1"/>
                <w:sz w:val="25"/>
                <w:szCs w:val="25"/>
              </w:rPr>
              <w:t xml:space="preserve"> </w:t>
            </w:r>
            <w:r>
              <w:rPr>
                <w:rFonts w:ascii="宋体" w:hAnsi="宋体" w:eastAsia="宋体" w:cs="宋体"/>
                <w:spacing w:val="4"/>
                <w:sz w:val="25"/>
                <w:szCs w:val="25"/>
              </w:rPr>
              <w:t>文旅部</w:t>
            </w:r>
            <w:r>
              <w:rPr>
                <w:rFonts w:ascii="宋体" w:hAnsi="宋体" w:eastAsia="宋体" w:cs="宋体"/>
                <w:sz w:val="25"/>
                <w:szCs w:val="25"/>
              </w:rPr>
              <w:t xml:space="preserve"> </w:t>
            </w:r>
            <w:r>
              <w:rPr>
                <w:rFonts w:ascii="宋体" w:hAnsi="宋体" w:eastAsia="宋体" w:cs="宋体"/>
                <w:spacing w:val="4"/>
                <w:sz w:val="25"/>
                <w:szCs w:val="25"/>
              </w:rPr>
              <w:t>门意见</w:t>
            </w:r>
          </w:p>
        </w:tc>
        <w:tc>
          <w:tcPr>
            <w:tcW w:w="7426" w:type="dxa"/>
          </w:tcPr>
          <w:p w14:paraId="69965A56">
            <w:pPr>
              <w:pStyle w:val="8"/>
              <w:spacing w:line="268" w:lineRule="auto"/>
            </w:pPr>
          </w:p>
          <w:p w14:paraId="571EEFB5">
            <w:pPr>
              <w:pStyle w:val="8"/>
              <w:spacing w:line="269" w:lineRule="auto"/>
            </w:pPr>
          </w:p>
          <w:p w14:paraId="7930B452">
            <w:pPr>
              <w:pStyle w:val="8"/>
              <w:spacing w:line="269" w:lineRule="auto"/>
            </w:pPr>
          </w:p>
          <w:p w14:paraId="60D05C13">
            <w:pPr>
              <w:pStyle w:val="8"/>
              <w:spacing w:line="269" w:lineRule="auto"/>
            </w:pPr>
          </w:p>
          <w:p w14:paraId="11BD705E">
            <w:pPr>
              <w:pStyle w:val="8"/>
              <w:spacing w:line="269" w:lineRule="auto"/>
            </w:pPr>
          </w:p>
          <w:p w14:paraId="23C4F0A2">
            <w:pPr>
              <w:spacing w:before="81" w:line="219" w:lineRule="auto"/>
              <w:ind w:left="2971"/>
              <w:rPr>
                <w:rFonts w:ascii="宋体" w:hAnsi="宋体" w:eastAsia="宋体" w:cs="宋体"/>
                <w:sz w:val="25"/>
                <w:szCs w:val="25"/>
              </w:rPr>
            </w:pPr>
            <w:r>
              <w:rPr>
                <w:rFonts w:ascii="宋体" w:hAnsi="宋体" w:eastAsia="宋体" w:cs="宋体"/>
                <w:spacing w:val="6"/>
                <w:sz w:val="25"/>
                <w:szCs w:val="25"/>
              </w:rPr>
              <w:t>单位(盖章):</w:t>
            </w:r>
          </w:p>
          <w:p w14:paraId="2D50DDEF">
            <w:pPr>
              <w:spacing w:before="215" w:line="219" w:lineRule="auto"/>
              <w:ind w:left="4910"/>
              <w:rPr>
                <w:rFonts w:ascii="宋体" w:hAnsi="宋体" w:eastAsia="宋体" w:cs="宋体"/>
                <w:sz w:val="25"/>
                <w:szCs w:val="25"/>
              </w:rPr>
            </w:pPr>
            <w:r>
              <w:rPr>
                <w:rFonts w:ascii="宋体" w:hAnsi="宋体" w:eastAsia="宋体" w:cs="宋体"/>
                <w:spacing w:val="-9"/>
                <w:sz w:val="25"/>
                <w:szCs w:val="25"/>
              </w:rPr>
              <w:t>年</w:t>
            </w:r>
            <w:r>
              <w:rPr>
                <w:rFonts w:ascii="宋体" w:hAnsi="宋体" w:eastAsia="宋体" w:cs="宋体"/>
                <w:spacing w:val="14"/>
                <w:sz w:val="25"/>
                <w:szCs w:val="25"/>
              </w:rPr>
              <w:t xml:space="preserve">   </w:t>
            </w:r>
            <w:r>
              <w:rPr>
                <w:rFonts w:ascii="宋体" w:hAnsi="宋体" w:eastAsia="宋体" w:cs="宋体"/>
                <w:spacing w:val="-9"/>
                <w:sz w:val="25"/>
                <w:szCs w:val="25"/>
              </w:rPr>
              <w:t>月</w:t>
            </w:r>
            <w:r>
              <w:rPr>
                <w:rFonts w:ascii="宋体" w:hAnsi="宋体" w:eastAsia="宋体" w:cs="宋体"/>
                <w:spacing w:val="21"/>
                <w:sz w:val="25"/>
                <w:szCs w:val="25"/>
              </w:rPr>
              <w:t xml:space="preserve">    </w:t>
            </w:r>
            <w:r>
              <w:rPr>
                <w:rFonts w:ascii="宋体" w:hAnsi="宋体" w:eastAsia="宋体" w:cs="宋体"/>
                <w:spacing w:val="-9"/>
                <w:sz w:val="25"/>
                <w:szCs w:val="25"/>
              </w:rPr>
              <w:t>日</w:t>
            </w:r>
          </w:p>
        </w:tc>
      </w:tr>
      <w:tr w14:paraId="4EC99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8" w:hRule="atLeast"/>
        </w:trPr>
        <w:tc>
          <w:tcPr>
            <w:tcW w:w="1184" w:type="dxa"/>
          </w:tcPr>
          <w:p w14:paraId="0E91C279">
            <w:pPr>
              <w:spacing w:before="257" w:line="386" w:lineRule="auto"/>
              <w:ind w:left="205" w:right="204"/>
              <w:jc w:val="both"/>
              <w:rPr>
                <w:rFonts w:ascii="宋体" w:hAnsi="宋体" w:eastAsia="宋体" w:cs="宋体"/>
                <w:sz w:val="25"/>
                <w:szCs w:val="25"/>
                <w:lang w:eastAsia="zh-CN"/>
              </w:rPr>
            </w:pPr>
            <w:r>
              <w:rPr>
                <w:rFonts w:ascii="宋体" w:hAnsi="宋体" w:eastAsia="宋体" w:cs="宋体"/>
                <w:spacing w:val="4"/>
                <w:sz w:val="25"/>
                <w:szCs w:val="25"/>
                <w:lang w:eastAsia="zh-CN"/>
              </w:rPr>
              <w:t>设区市</w:t>
            </w:r>
            <w:r>
              <w:rPr>
                <w:rFonts w:ascii="宋体" w:hAnsi="宋体" w:eastAsia="宋体" w:cs="宋体"/>
                <w:spacing w:val="1"/>
                <w:sz w:val="25"/>
                <w:szCs w:val="25"/>
                <w:lang w:eastAsia="zh-CN"/>
              </w:rPr>
              <w:t xml:space="preserve"> </w:t>
            </w:r>
            <w:r>
              <w:rPr>
                <w:rFonts w:ascii="宋体" w:hAnsi="宋体" w:eastAsia="宋体" w:cs="宋体"/>
                <w:spacing w:val="4"/>
                <w:sz w:val="25"/>
                <w:szCs w:val="25"/>
                <w:lang w:eastAsia="zh-CN"/>
              </w:rPr>
              <w:t>文旅部</w:t>
            </w:r>
            <w:r>
              <w:rPr>
                <w:rFonts w:ascii="宋体" w:hAnsi="宋体" w:eastAsia="宋体" w:cs="宋体"/>
                <w:sz w:val="25"/>
                <w:szCs w:val="25"/>
                <w:lang w:eastAsia="zh-CN"/>
              </w:rPr>
              <w:t xml:space="preserve"> </w:t>
            </w:r>
            <w:r>
              <w:rPr>
                <w:rFonts w:ascii="宋体" w:hAnsi="宋体" w:eastAsia="宋体" w:cs="宋体"/>
                <w:spacing w:val="29"/>
                <w:sz w:val="25"/>
                <w:szCs w:val="25"/>
                <w:lang w:eastAsia="zh-CN"/>
              </w:rPr>
              <w:t>门(省</w:t>
            </w:r>
          </w:p>
          <w:p w14:paraId="13958DB5">
            <w:pPr>
              <w:spacing w:before="22" w:line="299" w:lineRule="auto"/>
              <w:ind w:left="334" w:right="104" w:hanging="190"/>
              <w:jc w:val="both"/>
              <w:rPr>
                <w:rFonts w:ascii="宋体" w:hAnsi="宋体" w:eastAsia="宋体" w:cs="宋体"/>
                <w:sz w:val="25"/>
                <w:szCs w:val="25"/>
                <w:lang w:eastAsia="zh-CN"/>
              </w:rPr>
            </w:pPr>
            <w:r>
              <w:rPr>
                <w:rFonts w:ascii="宋体" w:hAnsi="宋体" w:eastAsia="宋体" w:cs="宋体"/>
                <w:spacing w:val="12"/>
                <w:sz w:val="25"/>
                <w:szCs w:val="25"/>
                <w:lang w:eastAsia="zh-CN"/>
              </w:rPr>
              <w:t>直单位)</w:t>
            </w:r>
            <w:r>
              <w:rPr>
                <w:rFonts w:ascii="宋体" w:hAnsi="宋体" w:eastAsia="宋体" w:cs="宋体"/>
                <w:sz w:val="25"/>
                <w:szCs w:val="25"/>
                <w:lang w:eastAsia="zh-CN"/>
              </w:rPr>
              <w:t xml:space="preserve"> </w:t>
            </w:r>
            <w:r>
              <w:rPr>
                <w:rFonts w:ascii="宋体" w:hAnsi="宋体" w:eastAsia="宋体" w:cs="宋体"/>
                <w:spacing w:val="6"/>
                <w:sz w:val="25"/>
                <w:szCs w:val="25"/>
                <w:lang w:eastAsia="zh-CN"/>
              </w:rPr>
              <w:t>意见</w:t>
            </w:r>
          </w:p>
        </w:tc>
        <w:tc>
          <w:tcPr>
            <w:tcW w:w="7426" w:type="dxa"/>
          </w:tcPr>
          <w:p w14:paraId="1FE479D3">
            <w:pPr>
              <w:pStyle w:val="8"/>
              <w:spacing w:line="243" w:lineRule="auto"/>
              <w:rPr>
                <w:lang w:eastAsia="zh-CN"/>
              </w:rPr>
            </w:pPr>
          </w:p>
          <w:p w14:paraId="1B5EB168">
            <w:pPr>
              <w:pStyle w:val="8"/>
              <w:spacing w:line="243" w:lineRule="auto"/>
              <w:rPr>
                <w:lang w:eastAsia="zh-CN"/>
              </w:rPr>
            </w:pPr>
          </w:p>
          <w:p w14:paraId="6809E623">
            <w:pPr>
              <w:pStyle w:val="8"/>
              <w:spacing w:line="243" w:lineRule="auto"/>
              <w:rPr>
                <w:lang w:eastAsia="zh-CN"/>
              </w:rPr>
            </w:pPr>
          </w:p>
          <w:p w14:paraId="132826D7">
            <w:pPr>
              <w:pStyle w:val="8"/>
              <w:spacing w:line="243" w:lineRule="auto"/>
              <w:rPr>
                <w:lang w:eastAsia="zh-CN"/>
              </w:rPr>
            </w:pPr>
          </w:p>
          <w:p w14:paraId="0B9500F4">
            <w:pPr>
              <w:pStyle w:val="8"/>
              <w:spacing w:line="244" w:lineRule="auto"/>
              <w:rPr>
                <w:lang w:eastAsia="zh-CN"/>
              </w:rPr>
            </w:pPr>
          </w:p>
          <w:p w14:paraId="10F583AA">
            <w:pPr>
              <w:pStyle w:val="8"/>
              <w:spacing w:line="244" w:lineRule="auto"/>
              <w:rPr>
                <w:lang w:eastAsia="zh-CN"/>
              </w:rPr>
            </w:pPr>
          </w:p>
          <w:p w14:paraId="2A0BE81C">
            <w:pPr>
              <w:pStyle w:val="8"/>
              <w:spacing w:line="244" w:lineRule="auto"/>
              <w:rPr>
                <w:lang w:eastAsia="zh-CN"/>
              </w:rPr>
            </w:pPr>
          </w:p>
          <w:p w14:paraId="491D0A18">
            <w:pPr>
              <w:spacing w:before="81" w:line="219" w:lineRule="auto"/>
              <w:ind w:left="2961"/>
              <w:rPr>
                <w:rFonts w:ascii="宋体" w:hAnsi="宋体" w:eastAsia="宋体" w:cs="宋体"/>
                <w:sz w:val="25"/>
                <w:szCs w:val="25"/>
              </w:rPr>
            </w:pPr>
            <w:r>
              <w:rPr>
                <w:rFonts w:ascii="宋体" w:hAnsi="宋体" w:eastAsia="宋体" w:cs="宋体"/>
                <w:spacing w:val="6"/>
                <w:sz w:val="25"/>
                <w:szCs w:val="25"/>
              </w:rPr>
              <w:t>单位(盖章):</w:t>
            </w:r>
          </w:p>
          <w:p w14:paraId="19AF45E6">
            <w:pPr>
              <w:spacing w:before="225" w:line="219" w:lineRule="auto"/>
              <w:ind w:left="4910"/>
              <w:rPr>
                <w:rFonts w:ascii="宋体" w:hAnsi="宋体" w:eastAsia="宋体" w:cs="宋体"/>
                <w:sz w:val="25"/>
                <w:szCs w:val="25"/>
              </w:rPr>
            </w:pPr>
            <w:r>
              <w:rPr>
                <w:rFonts w:ascii="宋体" w:hAnsi="宋体" w:eastAsia="宋体" w:cs="宋体"/>
                <w:spacing w:val="-9"/>
                <w:sz w:val="25"/>
                <w:szCs w:val="25"/>
              </w:rPr>
              <w:t>年</w:t>
            </w:r>
            <w:r>
              <w:rPr>
                <w:rFonts w:ascii="宋体" w:hAnsi="宋体" w:eastAsia="宋体" w:cs="宋体"/>
                <w:spacing w:val="14"/>
                <w:sz w:val="25"/>
                <w:szCs w:val="25"/>
              </w:rPr>
              <w:t xml:space="preserve">   </w:t>
            </w:r>
            <w:r>
              <w:rPr>
                <w:rFonts w:ascii="宋体" w:hAnsi="宋体" w:eastAsia="宋体" w:cs="宋体"/>
                <w:spacing w:val="-9"/>
                <w:sz w:val="25"/>
                <w:szCs w:val="25"/>
              </w:rPr>
              <w:t>月</w:t>
            </w:r>
            <w:r>
              <w:rPr>
                <w:rFonts w:ascii="宋体" w:hAnsi="宋体" w:eastAsia="宋体" w:cs="宋体"/>
                <w:spacing w:val="21"/>
                <w:sz w:val="25"/>
                <w:szCs w:val="25"/>
              </w:rPr>
              <w:t xml:space="preserve">    </w:t>
            </w:r>
            <w:r>
              <w:rPr>
                <w:rFonts w:ascii="宋体" w:hAnsi="宋体" w:eastAsia="宋体" w:cs="宋体"/>
                <w:spacing w:val="-9"/>
                <w:sz w:val="25"/>
                <w:szCs w:val="25"/>
              </w:rPr>
              <w:t>日</w:t>
            </w:r>
          </w:p>
        </w:tc>
      </w:tr>
      <w:tr w14:paraId="6978A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3" w:hRule="atLeast"/>
        </w:trPr>
        <w:tc>
          <w:tcPr>
            <w:tcW w:w="1184" w:type="dxa"/>
          </w:tcPr>
          <w:p w14:paraId="280B7A45">
            <w:pPr>
              <w:pStyle w:val="8"/>
              <w:spacing w:line="283" w:lineRule="auto"/>
            </w:pPr>
          </w:p>
          <w:p w14:paraId="60916E35">
            <w:pPr>
              <w:pStyle w:val="8"/>
              <w:spacing w:line="284" w:lineRule="auto"/>
            </w:pPr>
          </w:p>
          <w:p w14:paraId="4E90CB96">
            <w:pPr>
              <w:spacing w:before="82" w:line="374" w:lineRule="auto"/>
              <w:ind w:left="334" w:right="326"/>
              <w:jc w:val="both"/>
              <w:rPr>
                <w:rFonts w:ascii="宋体" w:hAnsi="宋体" w:eastAsia="宋体" w:cs="宋体"/>
                <w:sz w:val="25"/>
                <w:szCs w:val="25"/>
              </w:rPr>
            </w:pPr>
            <w:r>
              <w:rPr>
                <w:rFonts w:ascii="宋体" w:hAnsi="宋体" w:eastAsia="宋体" w:cs="宋体"/>
                <w:spacing w:val="5"/>
                <w:sz w:val="25"/>
                <w:szCs w:val="25"/>
              </w:rPr>
              <w:t>批准</w:t>
            </w:r>
            <w:r>
              <w:rPr>
                <w:rFonts w:ascii="宋体" w:hAnsi="宋体" w:eastAsia="宋体" w:cs="宋体"/>
                <w:sz w:val="25"/>
                <w:szCs w:val="25"/>
              </w:rPr>
              <w:t xml:space="preserve"> </w:t>
            </w:r>
            <w:r>
              <w:rPr>
                <w:rFonts w:ascii="宋体" w:hAnsi="宋体" w:eastAsia="宋体" w:cs="宋体"/>
                <w:spacing w:val="4"/>
                <w:sz w:val="25"/>
                <w:szCs w:val="25"/>
              </w:rPr>
              <w:t>单位</w:t>
            </w:r>
            <w:r>
              <w:rPr>
                <w:rFonts w:ascii="宋体" w:hAnsi="宋体" w:eastAsia="宋体" w:cs="宋体"/>
                <w:sz w:val="25"/>
                <w:szCs w:val="25"/>
              </w:rPr>
              <w:t xml:space="preserve"> </w:t>
            </w:r>
            <w:r>
              <w:rPr>
                <w:rFonts w:ascii="宋体" w:hAnsi="宋体" w:eastAsia="宋体" w:cs="宋体"/>
                <w:spacing w:val="6"/>
                <w:sz w:val="25"/>
                <w:szCs w:val="25"/>
              </w:rPr>
              <w:t>意见</w:t>
            </w:r>
          </w:p>
        </w:tc>
        <w:tc>
          <w:tcPr>
            <w:tcW w:w="7426" w:type="dxa"/>
          </w:tcPr>
          <w:p w14:paraId="56438E4C">
            <w:pPr>
              <w:pStyle w:val="8"/>
              <w:spacing w:line="267" w:lineRule="auto"/>
            </w:pPr>
          </w:p>
          <w:p w14:paraId="09B26038">
            <w:pPr>
              <w:pStyle w:val="8"/>
              <w:spacing w:line="267" w:lineRule="auto"/>
            </w:pPr>
          </w:p>
          <w:p w14:paraId="599CC478">
            <w:pPr>
              <w:pStyle w:val="8"/>
              <w:spacing w:line="268" w:lineRule="auto"/>
            </w:pPr>
          </w:p>
          <w:p w14:paraId="79523153">
            <w:pPr>
              <w:pStyle w:val="8"/>
              <w:spacing w:line="268" w:lineRule="auto"/>
            </w:pPr>
          </w:p>
          <w:p w14:paraId="08DBB1F4">
            <w:pPr>
              <w:pStyle w:val="8"/>
              <w:spacing w:line="268" w:lineRule="auto"/>
            </w:pPr>
          </w:p>
          <w:p w14:paraId="138C70F5">
            <w:pPr>
              <w:spacing w:before="81" w:line="219" w:lineRule="auto"/>
              <w:ind w:left="2971"/>
              <w:rPr>
                <w:rFonts w:ascii="宋体" w:hAnsi="宋体" w:eastAsia="宋体" w:cs="宋体"/>
                <w:sz w:val="25"/>
                <w:szCs w:val="25"/>
              </w:rPr>
            </w:pPr>
            <w:r>
              <w:rPr>
                <w:rFonts w:ascii="宋体" w:hAnsi="宋体" w:eastAsia="宋体" w:cs="宋体"/>
                <w:spacing w:val="6"/>
                <w:sz w:val="25"/>
                <w:szCs w:val="25"/>
              </w:rPr>
              <w:t>单位(盖章):</w:t>
            </w:r>
          </w:p>
          <w:p w14:paraId="33E3DB26">
            <w:pPr>
              <w:spacing w:before="215" w:line="219" w:lineRule="auto"/>
              <w:ind w:left="4910"/>
              <w:rPr>
                <w:rFonts w:ascii="宋体" w:hAnsi="宋体" w:eastAsia="宋体" w:cs="宋体"/>
                <w:sz w:val="25"/>
                <w:szCs w:val="25"/>
              </w:rPr>
            </w:pPr>
            <w:r>
              <w:rPr>
                <w:rFonts w:ascii="宋体" w:hAnsi="宋体" w:eastAsia="宋体" w:cs="宋体"/>
                <w:spacing w:val="-9"/>
                <w:sz w:val="25"/>
                <w:szCs w:val="25"/>
              </w:rPr>
              <w:t>年</w:t>
            </w:r>
            <w:r>
              <w:rPr>
                <w:rFonts w:ascii="宋体" w:hAnsi="宋体" w:eastAsia="宋体" w:cs="宋体"/>
                <w:spacing w:val="14"/>
                <w:sz w:val="25"/>
                <w:szCs w:val="25"/>
              </w:rPr>
              <w:t xml:space="preserve">   </w:t>
            </w:r>
            <w:r>
              <w:rPr>
                <w:rFonts w:ascii="宋体" w:hAnsi="宋体" w:eastAsia="宋体" w:cs="宋体"/>
                <w:spacing w:val="-9"/>
                <w:sz w:val="25"/>
                <w:szCs w:val="25"/>
              </w:rPr>
              <w:t>月</w:t>
            </w:r>
            <w:r>
              <w:rPr>
                <w:rFonts w:ascii="宋体" w:hAnsi="宋体" w:eastAsia="宋体" w:cs="宋体"/>
                <w:spacing w:val="21"/>
                <w:sz w:val="25"/>
                <w:szCs w:val="25"/>
              </w:rPr>
              <w:t xml:space="preserve">    </w:t>
            </w:r>
            <w:r>
              <w:rPr>
                <w:rFonts w:ascii="宋体" w:hAnsi="宋体" w:eastAsia="宋体" w:cs="宋体"/>
                <w:spacing w:val="-9"/>
                <w:sz w:val="25"/>
                <w:szCs w:val="25"/>
              </w:rPr>
              <w:t>日</w:t>
            </w:r>
          </w:p>
        </w:tc>
      </w:tr>
    </w:tbl>
    <w:p w14:paraId="4A08AF2B">
      <w:pPr>
        <w:rPr>
          <w:lang w:eastAsia="zh-CN"/>
        </w:rPr>
      </w:pPr>
    </w:p>
    <w:p w14:paraId="09585FC0">
      <w:pPr>
        <w:spacing w:before="25"/>
        <w:rPr>
          <w:lang w:eastAsia="zh-CN"/>
        </w:rPr>
      </w:pPr>
    </w:p>
    <w:p w14:paraId="75FDCCA0">
      <w:pPr>
        <w:spacing w:line="242" w:lineRule="auto"/>
      </w:pPr>
    </w:p>
    <w:p w14:paraId="2780A479">
      <w:pPr>
        <w:jc w:val="center"/>
        <w:rPr>
          <w:rFonts w:ascii="方正公文小标宋" w:hAnsi="方正公文小标宋" w:eastAsia="方正公文小标宋" w:cs="方正公文小标宋"/>
          <w:sz w:val="44"/>
          <w:szCs w:val="44"/>
        </w:rPr>
      </w:pPr>
    </w:p>
    <w:p w14:paraId="082199DA">
      <w:pPr>
        <w:spacing w:line="367" w:lineRule="auto"/>
        <w:rPr>
          <w:rFonts w:hint="default" w:ascii="Times New Roman" w:hAnsi="Times New Roman" w:cs="Times New Roman" w:eastAsiaTheme="minorEastAsia"/>
          <w:sz w:val="32"/>
          <w:szCs w:val="32"/>
          <w:lang w:eastAsia="zh-CN"/>
        </w:rPr>
      </w:pPr>
    </w:p>
    <w:p w14:paraId="78E9A4F0">
      <w:pPr>
        <w:spacing w:line="367" w:lineRule="auto"/>
        <w:rPr>
          <w:rFonts w:hint="default" w:ascii="Times New Roman" w:hAnsi="Times New Roman" w:cs="Times New Roman" w:eastAsiaTheme="minorEastAsia"/>
          <w:sz w:val="32"/>
          <w:szCs w:val="32"/>
          <w:lang w:eastAsia="zh-CN"/>
        </w:rPr>
      </w:pPr>
      <w:r>
        <w:rPr>
          <w:rFonts w:hint="default" w:ascii="Times New Roman" w:hAnsi="Times New Roman" w:cs="Times New Roman" w:eastAsiaTheme="minorEastAsia"/>
          <w:sz w:val="32"/>
          <w:szCs w:val="32"/>
          <w:lang w:eastAsia="zh-CN"/>
        </w:rPr>
        <w:t>附件3</w:t>
      </w:r>
    </w:p>
    <w:p w14:paraId="5946A4FD">
      <w:pPr>
        <w:jc w:val="center"/>
        <w:rPr>
          <w:rFonts w:hint="default" w:ascii="Times New Roman" w:hAnsi="Times New Roman" w:eastAsia="方正公文小标宋" w:cs="Times New Roman"/>
          <w:color w:val="000000" w:themeColor="text1"/>
          <w:sz w:val="44"/>
          <w:szCs w:val="44"/>
          <w:lang w:eastAsia="zh-CN"/>
          <w14:textFill>
            <w14:solidFill>
              <w14:schemeClr w14:val="tx1"/>
            </w14:solidFill>
          </w14:textFill>
        </w:rPr>
      </w:pPr>
      <w:r>
        <w:rPr>
          <w:rFonts w:hint="default" w:ascii="Times New Roman" w:hAnsi="Times New Roman" w:eastAsia="方正公文小标宋" w:cs="Times New Roman"/>
          <w:color w:val="000000" w:themeColor="text1"/>
          <w:sz w:val="44"/>
          <w:szCs w:val="44"/>
          <w:lang w:eastAsia="zh-CN"/>
          <w14:textFill>
            <w14:solidFill>
              <w14:schemeClr w14:val="tx1"/>
            </w14:solidFill>
          </w14:textFill>
        </w:rPr>
        <w:t>2024年度市级非遗保护资金代表性项目</w:t>
      </w:r>
    </w:p>
    <w:p w14:paraId="09A97ED3">
      <w:pPr>
        <w:jc w:val="center"/>
        <w:rPr>
          <w:rFonts w:hint="default" w:ascii="Times New Roman" w:hAnsi="Times New Roman" w:eastAsia="方正公文小标宋" w:cs="Times New Roman"/>
          <w:color w:val="000000" w:themeColor="text1"/>
          <w:sz w:val="44"/>
          <w:szCs w:val="44"/>
          <w:lang w:eastAsia="zh-CN"/>
          <w14:textFill>
            <w14:solidFill>
              <w14:schemeClr w14:val="tx1"/>
            </w14:solidFill>
          </w14:textFill>
        </w:rPr>
      </w:pPr>
      <w:r>
        <w:rPr>
          <w:rFonts w:hint="default" w:ascii="Times New Roman" w:hAnsi="Times New Roman" w:eastAsia="方正公文小标宋" w:cs="Times New Roman"/>
          <w:color w:val="000000" w:themeColor="text1"/>
          <w:sz w:val="44"/>
          <w:szCs w:val="44"/>
          <w:lang w:eastAsia="zh-CN"/>
          <w14:textFill>
            <w14:solidFill>
              <w14:schemeClr w14:val="tx1"/>
            </w14:solidFill>
          </w14:textFill>
        </w:rPr>
        <w:t>优秀保护单位申报标准</w:t>
      </w:r>
    </w:p>
    <w:p w14:paraId="3C0DF148">
      <w:pPr>
        <w:pStyle w:val="2"/>
        <w:spacing w:before="195" w:line="221" w:lineRule="auto"/>
        <w:ind w:left="660"/>
        <w:rPr>
          <w:rFonts w:hint="default" w:ascii="Times New Roman" w:hAnsi="Times New Roman" w:cs="Times New Roman"/>
          <w:spacing w:val="-21"/>
          <w:lang w:eastAsia="zh-CN"/>
        </w:rPr>
      </w:pPr>
    </w:p>
    <w:p w14:paraId="1474DD36">
      <w:pPr>
        <w:spacing w:line="560" w:lineRule="exact"/>
        <w:ind w:firstLine="640" w:firstLineChars="200"/>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eastAsia="zh-CN"/>
        </w:rPr>
        <w:t>1.传承传习场所。有适度规模的非遗保护、传承活动场所，开展教学、展示和宣传等活动的基本设施设备齐全。</w:t>
      </w:r>
    </w:p>
    <w:p w14:paraId="3D3C6F75">
      <w:pPr>
        <w:spacing w:line="560" w:lineRule="exact"/>
        <w:ind w:firstLine="640" w:firstLineChars="200"/>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eastAsia="zh-CN"/>
        </w:rPr>
        <w:t>2.传承展示活动。2024年度开展非遗在社区、非遗进校园、进乡村、进企业等展示、展演活动至少4次以上，活动有特色，受到当地媒体的宣传报道，有一定社会影响力，活动台账资料保存完整。</w:t>
      </w:r>
    </w:p>
    <w:p w14:paraId="7CAA87EC">
      <w:pPr>
        <w:spacing w:line="560" w:lineRule="exact"/>
        <w:ind w:firstLine="640" w:firstLineChars="200"/>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eastAsia="zh-CN"/>
        </w:rPr>
        <w:t>3.市场拓展情况。坚持守正创新，注重拓展非遗产品营销渠道，推动项目市场化、产业化发展，经济收益良好，有一定的增 长。</w:t>
      </w:r>
    </w:p>
    <w:p w14:paraId="2177BBBF">
      <w:pPr>
        <w:spacing w:line="560" w:lineRule="exact"/>
        <w:ind w:firstLine="640" w:firstLineChars="200"/>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eastAsia="zh-CN"/>
        </w:rPr>
        <w:t>4.资料收集整理。图文和音像资料收集、保存全面。记录、 整理或出版了主要代表性传承人的代表性技艺，并建有档案资料 保存场所且管理规范。</w:t>
      </w:r>
    </w:p>
    <w:p w14:paraId="0032A010">
      <w:pPr>
        <w:spacing w:line="560" w:lineRule="exact"/>
        <w:ind w:firstLine="640" w:firstLineChars="200"/>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eastAsia="zh-CN"/>
        </w:rPr>
        <w:t>5.传承队伍建设。主要代表性传承人授徒传艺、人才培养和 传承人团队建设成绩明显，传承人梯队建设科学合理。</w:t>
      </w:r>
    </w:p>
    <w:p w14:paraId="6CFEED99">
      <w:pPr>
        <w:spacing w:line="459" w:lineRule="auto"/>
        <w:rPr>
          <w:rFonts w:hint="default" w:ascii="Times New Roman" w:hAnsi="Times New Roman" w:cs="Times New Roman"/>
          <w:lang w:eastAsia="zh-CN"/>
        </w:rPr>
      </w:pPr>
    </w:p>
    <w:p w14:paraId="4EAEBC01">
      <w:pPr>
        <w:spacing w:before="111" w:line="224" w:lineRule="auto"/>
        <w:rPr>
          <w:rFonts w:hint="default" w:ascii="Times New Roman" w:hAnsi="Times New Roman" w:eastAsia="黑体" w:cs="Times New Roman"/>
          <w:b/>
          <w:bCs/>
          <w:spacing w:val="5"/>
          <w:sz w:val="34"/>
          <w:szCs w:val="34"/>
          <w:lang w:eastAsia="zh-CN"/>
        </w:rPr>
      </w:pPr>
    </w:p>
    <w:p w14:paraId="79C04A17">
      <w:pPr>
        <w:spacing w:before="111" w:line="224" w:lineRule="auto"/>
        <w:rPr>
          <w:rFonts w:hint="default" w:ascii="Times New Roman" w:hAnsi="Times New Roman" w:eastAsia="黑体" w:cs="Times New Roman"/>
          <w:b/>
          <w:bCs/>
          <w:spacing w:val="5"/>
          <w:sz w:val="34"/>
          <w:szCs w:val="34"/>
          <w:lang w:eastAsia="zh-CN"/>
        </w:rPr>
      </w:pPr>
    </w:p>
    <w:p w14:paraId="300F4041">
      <w:pPr>
        <w:spacing w:before="111" w:line="224" w:lineRule="auto"/>
        <w:rPr>
          <w:rFonts w:hint="default" w:ascii="Times New Roman" w:hAnsi="Times New Roman" w:eastAsia="黑体" w:cs="Times New Roman"/>
          <w:b/>
          <w:bCs/>
          <w:spacing w:val="5"/>
          <w:sz w:val="34"/>
          <w:szCs w:val="34"/>
          <w:lang w:eastAsia="zh-CN"/>
        </w:rPr>
      </w:pPr>
    </w:p>
    <w:p w14:paraId="4A36C34B">
      <w:pPr>
        <w:spacing w:before="111" w:line="224" w:lineRule="auto"/>
        <w:rPr>
          <w:rFonts w:hint="default" w:ascii="Times New Roman" w:hAnsi="Times New Roman" w:eastAsia="黑体" w:cs="Times New Roman"/>
          <w:b/>
          <w:bCs/>
          <w:spacing w:val="5"/>
          <w:sz w:val="34"/>
          <w:szCs w:val="34"/>
          <w:lang w:eastAsia="zh-CN"/>
        </w:rPr>
      </w:pPr>
    </w:p>
    <w:p w14:paraId="79042A12">
      <w:pPr>
        <w:spacing w:before="111" w:line="224" w:lineRule="auto"/>
        <w:rPr>
          <w:rFonts w:hint="default" w:ascii="Times New Roman" w:hAnsi="Times New Roman" w:eastAsia="黑体" w:cs="Times New Roman"/>
          <w:b/>
          <w:bCs/>
          <w:spacing w:val="5"/>
          <w:sz w:val="34"/>
          <w:szCs w:val="34"/>
          <w:lang w:eastAsia="zh-CN"/>
        </w:rPr>
      </w:pPr>
    </w:p>
    <w:p w14:paraId="74B30FAA">
      <w:pPr>
        <w:spacing w:before="111" w:line="224" w:lineRule="auto"/>
        <w:rPr>
          <w:rFonts w:hint="default" w:ascii="Times New Roman" w:hAnsi="Times New Roman" w:eastAsia="黑体" w:cs="Times New Roman"/>
          <w:b/>
          <w:bCs/>
          <w:spacing w:val="5"/>
          <w:sz w:val="34"/>
          <w:szCs w:val="34"/>
          <w:lang w:eastAsia="zh-CN"/>
        </w:rPr>
      </w:pPr>
    </w:p>
    <w:p w14:paraId="4AADE096">
      <w:pPr>
        <w:spacing w:before="111" w:line="224" w:lineRule="auto"/>
        <w:rPr>
          <w:rFonts w:hint="default" w:ascii="Times New Roman" w:hAnsi="Times New Roman" w:eastAsia="黑体" w:cs="Times New Roman"/>
          <w:b/>
          <w:bCs/>
          <w:spacing w:val="5"/>
          <w:sz w:val="34"/>
          <w:szCs w:val="34"/>
          <w:lang w:eastAsia="zh-CN"/>
        </w:rPr>
      </w:pPr>
    </w:p>
    <w:p w14:paraId="311B5C0A">
      <w:pPr>
        <w:spacing w:before="111" w:line="224" w:lineRule="auto"/>
        <w:rPr>
          <w:rFonts w:hint="default" w:ascii="Times New Roman" w:hAnsi="Times New Roman" w:eastAsia="黑体" w:cs="Times New Roman"/>
          <w:b/>
          <w:bCs/>
          <w:spacing w:val="5"/>
          <w:sz w:val="34"/>
          <w:szCs w:val="34"/>
          <w:lang w:eastAsia="zh-CN"/>
        </w:rPr>
      </w:pPr>
    </w:p>
    <w:p w14:paraId="6C7A357B">
      <w:pPr>
        <w:spacing w:before="111" w:line="224" w:lineRule="auto"/>
        <w:rPr>
          <w:rFonts w:hint="default" w:ascii="Times New Roman" w:hAnsi="Times New Roman" w:cs="Times New Roman" w:eastAsiaTheme="minorEastAsia"/>
          <w:b w:val="0"/>
          <w:bCs w:val="0"/>
          <w:color w:val="000000" w:themeColor="text1"/>
          <w:spacing w:val="5"/>
          <w:sz w:val="32"/>
          <w:szCs w:val="32"/>
          <w:lang w:eastAsia="zh-CN"/>
          <w14:textFill>
            <w14:solidFill>
              <w14:schemeClr w14:val="tx1"/>
            </w14:solidFill>
          </w14:textFill>
        </w:rPr>
      </w:pPr>
    </w:p>
    <w:p w14:paraId="78A54220">
      <w:pPr>
        <w:spacing w:before="111" w:line="224" w:lineRule="auto"/>
        <w:rPr>
          <w:rFonts w:hint="default" w:ascii="Times New Roman" w:hAnsi="Times New Roman" w:cs="Times New Roman" w:eastAsiaTheme="minorEastAsia"/>
          <w:b w:val="0"/>
          <w:bCs w:val="0"/>
          <w:color w:val="000000" w:themeColor="text1"/>
          <w:spacing w:val="5"/>
          <w:sz w:val="32"/>
          <w:szCs w:val="32"/>
          <w:lang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5"/>
          <w:sz w:val="32"/>
          <w:szCs w:val="32"/>
          <w:lang w:eastAsia="zh-CN"/>
          <w14:textFill>
            <w14:solidFill>
              <w14:schemeClr w14:val="tx1"/>
            </w14:solidFill>
          </w14:textFill>
        </w:rPr>
        <w:t>附件4</w:t>
      </w:r>
    </w:p>
    <w:p w14:paraId="7710E7E9">
      <w:pPr>
        <w:pStyle w:val="2"/>
        <w:spacing w:before="153" w:line="221" w:lineRule="auto"/>
        <w:ind w:left="651"/>
        <w:rPr>
          <w:rFonts w:hint="default" w:ascii="Times New Roman" w:hAnsi="Times New Roman" w:cs="Times New Roman"/>
          <w:b/>
          <w:bCs/>
          <w:color w:val="000000" w:themeColor="text1"/>
          <w:spacing w:val="7"/>
          <w:sz w:val="47"/>
          <w:szCs w:val="47"/>
          <w:lang w:eastAsia="zh-CN"/>
          <w14:textFill>
            <w14:solidFill>
              <w14:schemeClr w14:val="tx1"/>
            </w14:solidFill>
          </w14:textFill>
        </w:rPr>
      </w:pPr>
    </w:p>
    <w:p w14:paraId="3C9BF854">
      <w:pPr>
        <w:pStyle w:val="2"/>
        <w:spacing w:before="153" w:line="221" w:lineRule="auto"/>
        <w:jc w:val="center"/>
        <w:rPr>
          <w:rFonts w:hint="default" w:ascii="Times New Roman" w:hAnsi="Times New Roman" w:eastAsia="方正小标宋_GBK" w:cs="Times New Roman"/>
          <w:b/>
          <w:bCs/>
          <w:color w:val="000000" w:themeColor="text1"/>
          <w:spacing w:val="-23"/>
          <w:w w:val="93"/>
          <w:sz w:val="44"/>
          <w:szCs w:val="44"/>
          <w:lang w:eastAsia="zh-CN"/>
          <w14:textFill>
            <w14:solidFill>
              <w14:schemeClr w14:val="tx1"/>
            </w14:solidFill>
          </w14:textFill>
        </w:rPr>
      </w:pPr>
      <w:r>
        <w:rPr>
          <w:rFonts w:hint="default" w:ascii="Times New Roman" w:hAnsi="Times New Roman" w:eastAsia="方正小标宋_GBK" w:cs="Times New Roman"/>
          <w:b/>
          <w:bCs/>
          <w:color w:val="000000" w:themeColor="text1"/>
          <w:spacing w:val="-23"/>
          <w:w w:val="93"/>
          <w:sz w:val="44"/>
          <w:szCs w:val="44"/>
          <w:lang w:eastAsia="zh-CN"/>
          <w14:textFill>
            <w14:solidFill>
              <w14:schemeClr w14:val="tx1"/>
            </w14:solidFill>
          </w14:textFill>
        </w:rPr>
        <w:t>市级非遗</w:t>
      </w:r>
      <w:r>
        <w:rPr>
          <w:rFonts w:hint="default" w:ascii="Times New Roman" w:hAnsi="Times New Roman" w:eastAsia="方正小标宋_GBK" w:cs="Times New Roman"/>
          <w:b/>
          <w:bCs/>
          <w:color w:val="000000" w:themeColor="text1"/>
          <w:w w:val="93"/>
          <w:sz w:val="44"/>
          <w:szCs w:val="44"/>
          <w:lang w:eastAsia="zh-CN"/>
          <w14:textFill>
            <w14:solidFill>
              <w14:schemeClr w14:val="tx1"/>
            </w14:solidFill>
          </w14:textFill>
        </w:rPr>
        <w:t>保护资金</w:t>
      </w:r>
      <w:r>
        <w:rPr>
          <w:rFonts w:hint="default" w:ascii="Times New Roman" w:hAnsi="Times New Roman" w:eastAsia="方正小标宋_GBK" w:cs="Times New Roman"/>
          <w:b/>
          <w:bCs/>
          <w:color w:val="000000" w:themeColor="text1"/>
          <w:spacing w:val="-23"/>
          <w:w w:val="93"/>
          <w:sz w:val="44"/>
          <w:szCs w:val="44"/>
          <w:lang w:eastAsia="zh-CN"/>
          <w14:textFill>
            <w14:solidFill>
              <w14:schemeClr w14:val="tx1"/>
            </w14:solidFill>
          </w14:textFill>
        </w:rPr>
        <w:t>代表性项目优秀保护单位申报表</w:t>
      </w:r>
    </w:p>
    <w:p w14:paraId="2A558004">
      <w:pPr>
        <w:pStyle w:val="2"/>
        <w:spacing w:before="2" w:line="222" w:lineRule="auto"/>
        <w:ind w:left="3351"/>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r>
        <w:rPr>
          <w:rFonts w:hint="default" w:ascii="Times New Roman" w:hAnsi="Times New Roman" w:eastAsia="方正小标宋_GBK" w:cs="Times New Roman"/>
          <w:b/>
          <w:bCs/>
          <w:color w:val="000000" w:themeColor="text1"/>
          <w:spacing w:val="1"/>
          <w:sz w:val="44"/>
          <w:szCs w:val="44"/>
          <w:lang w:eastAsia="zh-CN"/>
          <w14:textFill>
            <w14:solidFill>
              <w14:schemeClr w14:val="tx1"/>
            </w14:solidFill>
          </w14:textFill>
        </w:rPr>
        <w:t>(2024年度)</w:t>
      </w:r>
    </w:p>
    <w:p w14:paraId="0968BB86">
      <w:pPr>
        <w:spacing w:line="242" w:lineRule="auto"/>
        <w:rPr>
          <w:rFonts w:hint="default" w:ascii="Times New Roman" w:hAnsi="Times New Roman" w:cs="Times New Roman"/>
          <w:color w:val="000000" w:themeColor="text1"/>
          <w:lang w:eastAsia="zh-CN"/>
          <w14:textFill>
            <w14:solidFill>
              <w14:schemeClr w14:val="tx1"/>
            </w14:solidFill>
          </w14:textFill>
        </w:rPr>
      </w:pPr>
    </w:p>
    <w:p w14:paraId="7A5CD1A2">
      <w:pPr>
        <w:spacing w:line="242" w:lineRule="auto"/>
        <w:rPr>
          <w:rFonts w:hint="default" w:ascii="Times New Roman" w:hAnsi="Times New Roman" w:cs="Times New Roman"/>
          <w:color w:val="000000" w:themeColor="text1"/>
          <w:lang w:eastAsia="zh-CN"/>
          <w14:textFill>
            <w14:solidFill>
              <w14:schemeClr w14:val="tx1"/>
            </w14:solidFill>
          </w14:textFill>
        </w:rPr>
      </w:pPr>
    </w:p>
    <w:p w14:paraId="73080671">
      <w:pPr>
        <w:spacing w:line="242" w:lineRule="auto"/>
        <w:rPr>
          <w:rFonts w:hint="default" w:ascii="Times New Roman" w:hAnsi="Times New Roman" w:cs="Times New Roman"/>
          <w:color w:val="000000" w:themeColor="text1"/>
          <w:lang w:eastAsia="zh-CN"/>
          <w14:textFill>
            <w14:solidFill>
              <w14:schemeClr w14:val="tx1"/>
            </w14:solidFill>
          </w14:textFill>
        </w:rPr>
      </w:pPr>
    </w:p>
    <w:p w14:paraId="1FB068B8">
      <w:pPr>
        <w:spacing w:line="242" w:lineRule="auto"/>
        <w:rPr>
          <w:rFonts w:hint="default" w:ascii="Times New Roman" w:hAnsi="Times New Roman" w:cs="Times New Roman"/>
          <w:color w:val="000000" w:themeColor="text1"/>
          <w:lang w:eastAsia="zh-CN"/>
          <w14:textFill>
            <w14:solidFill>
              <w14:schemeClr w14:val="tx1"/>
            </w14:solidFill>
          </w14:textFill>
        </w:rPr>
      </w:pPr>
    </w:p>
    <w:p w14:paraId="48CDCEBF">
      <w:pPr>
        <w:spacing w:line="242" w:lineRule="auto"/>
        <w:rPr>
          <w:rFonts w:hint="default" w:ascii="Times New Roman" w:hAnsi="Times New Roman" w:cs="Times New Roman"/>
          <w:color w:val="000000" w:themeColor="text1"/>
          <w:lang w:eastAsia="zh-CN"/>
          <w14:textFill>
            <w14:solidFill>
              <w14:schemeClr w14:val="tx1"/>
            </w14:solidFill>
          </w14:textFill>
        </w:rPr>
      </w:pPr>
    </w:p>
    <w:p w14:paraId="0D891E2A">
      <w:pPr>
        <w:spacing w:line="242" w:lineRule="auto"/>
        <w:rPr>
          <w:rFonts w:hint="default" w:ascii="Times New Roman" w:hAnsi="Times New Roman" w:cs="Times New Roman"/>
          <w:color w:val="000000" w:themeColor="text1"/>
          <w:lang w:eastAsia="zh-CN"/>
          <w14:textFill>
            <w14:solidFill>
              <w14:schemeClr w14:val="tx1"/>
            </w14:solidFill>
          </w14:textFill>
        </w:rPr>
      </w:pPr>
    </w:p>
    <w:p w14:paraId="2CB2EAA9">
      <w:pPr>
        <w:spacing w:line="242" w:lineRule="auto"/>
        <w:rPr>
          <w:rFonts w:hint="default" w:ascii="Times New Roman" w:hAnsi="Times New Roman" w:cs="Times New Roman"/>
          <w:color w:val="000000" w:themeColor="text1"/>
          <w:lang w:eastAsia="zh-CN"/>
          <w14:textFill>
            <w14:solidFill>
              <w14:schemeClr w14:val="tx1"/>
            </w14:solidFill>
          </w14:textFill>
        </w:rPr>
      </w:pPr>
    </w:p>
    <w:p w14:paraId="6199DCC8">
      <w:pPr>
        <w:spacing w:line="242" w:lineRule="auto"/>
        <w:rPr>
          <w:rFonts w:hint="default" w:ascii="Times New Roman" w:hAnsi="Times New Roman" w:cs="Times New Roman"/>
          <w:color w:val="000000" w:themeColor="text1"/>
          <w:lang w:eastAsia="zh-CN"/>
          <w14:textFill>
            <w14:solidFill>
              <w14:schemeClr w14:val="tx1"/>
            </w14:solidFill>
          </w14:textFill>
        </w:rPr>
      </w:pPr>
    </w:p>
    <w:p w14:paraId="1435EB96">
      <w:pPr>
        <w:spacing w:line="242" w:lineRule="auto"/>
        <w:rPr>
          <w:rFonts w:hint="default" w:ascii="Times New Roman" w:hAnsi="Times New Roman" w:cs="Times New Roman"/>
          <w:color w:val="000000" w:themeColor="text1"/>
          <w:lang w:eastAsia="zh-CN"/>
          <w14:textFill>
            <w14:solidFill>
              <w14:schemeClr w14:val="tx1"/>
            </w14:solidFill>
          </w14:textFill>
        </w:rPr>
      </w:pPr>
    </w:p>
    <w:p w14:paraId="49BEF816">
      <w:pPr>
        <w:spacing w:line="243" w:lineRule="auto"/>
        <w:rPr>
          <w:rFonts w:hint="default" w:ascii="Times New Roman" w:hAnsi="Times New Roman" w:cs="Times New Roman"/>
          <w:color w:val="000000" w:themeColor="text1"/>
          <w:lang w:eastAsia="zh-CN"/>
          <w14:textFill>
            <w14:solidFill>
              <w14:schemeClr w14:val="tx1"/>
            </w14:solidFill>
          </w14:textFill>
        </w:rPr>
      </w:pPr>
    </w:p>
    <w:p w14:paraId="7439E1B8">
      <w:pPr>
        <w:spacing w:line="243" w:lineRule="auto"/>
        <w:rPr>
          <w:rFonts w:hint="default" w:ascii="Times New Roman" w:hAnsi="Times New Roman" w:cs="Times New Roman"/>
          <w:color w:val="000000" w:themeColor="text1"/>
          <w:lang w:eastAsia="zh-CN"/>
          <w14:textFill>
            <w14:solidFill>
              <w14:schemeClr w14:val="tx1"/>
            </w14:solidFill>
          </w14:textFill>
        </w:rPr>
      </w:pPr>
    </w:p>
    <w:p w14:paraId="52BDF440">
      <w:pPr>
        <w:spacing w:line="243" w:lineRule="auto"/>
        <w:rPr>
          <w:rFonts w:hint="default" w:ascii="Times New Roman" w:hAnsi="Times New Roman" w:cs="Times New Roman"/>
          <w:color w:val="000000" w:themeColor="text1"/>
          <w:lang w:eastAsia="zh-CN"/>
          <w14:textFill>
            <w14:solidFill>
              <w14:schemeClr w14:val="tx1"/>
            </w14:solidFill>
          </w14:textFill>
        </w:rPr>
      </w:pPr>
    </w:p>
    <w:p w14:paraId="10BB8A80">
      <w:pPr>
        <w:spacing w:line="243" w:lineRule="auto"/>
        <w:rPr>
          <w:rFonts w:hint="default" w:ascii="Times New Roman" w:hAnsi="Times New Roman" w:cs="Times New Roman"/>
          <w:color w:val="000000" w:themeColor="text1"/>
          <w:lang w:eastAsia="zh-CN"/>
          <w14:textFill>
            <w14:solidFill>
              <w14:schemeClr w14:val="tx1"/>
            </w14:solidFill>
          </w14:textFill>
        </w:rPr>
      </w:pPr>
    </w:p>
    <w:p w14:paraId="6F95BE09">
      <w:pPr>
        <w:spacing w:line="243" w:lineRule="auto"/>
        <w:rPr>
          <w:rFonts w:hint="default" w:ascii="Times New Roman" w:hAnsi="Times New Roman" w:cs="Times New Roman"/>
          <w:color w:val="000000" w:themeColor="text1"/>
          <w:lang w:eastAsia="zh-CN"/>
          <w14:textFill>
            <w14:solidFill>
              <w14:schemeClr w14:val="tx1"/>
            </w14:solidFill>
          </w14:textFill>
        </w:rPr>
      </w:pPr>
    </w:p>
    <w:p w14:paraId="68A0F0A7">
      <w:pPr>
        <w:spacing w:line="243" w:lineRule="auto"/>
        <w:rPr>
          <w:rFonts w:hint="default" w:ascii="Times New Roman" w:hAnsi="Times New Roman" w:cs="Times New Roman"/>
          <w:color w:val="000000" w:themeColor="text1"/>
          <w:lang w:eastAsia="zh-CN"/>
          <w14:textFill>
            <w14:solidFill>
              <w14:schemeClr w14:val="tx1"/>
            </w14:solidFill>
          </w14:textFill>
        </w:rPr>
      </w:pPr>
    </w:p>
    <w:p w14:paraId="0364BDD4">
      <w:pPr>
        <w:pStyle w:val="2"/>
        <w:spacing w:before="114" w:line="430" w:lineRule="auto"/>
        <w:ind w:left="965" w:right="674" w:firstLine="936" w:firstLineChars="300"/>
        <w:rPr>
          <w:rFonts w:hint="default" w:ascii="Times New Roman" w:hAnsi="Times New Roman" w:cs="Times New Roman" w:eastAsiaTheme="minorEastAsia"/>
          <w:color w:val="000000" w:themeColor="text1"/>
          <w:spacing w:val="-4"/>
          <w:sz w:val="32"/>
          <w:szCs w:val="32"/>
          <w:lang w:eastAsia="zh-CN"/>
          <w14:textFill>
            <w14:solidFill>
              <w14:schemeClr w14:val="tx1"/>
            </w14:solidFill>
          </w14:textFill>
        </w:rPr>
      </w:pPr>
    </w:p>
    <w:p w14:paraId="7BA7076F">
      <w:pPr>
        <w:pStyle w:val="2"/>
        <w:spacing w:before="114" w:line="430" w:lineRule="auto"/>
        <w:ind w:left="965" w:right="674" w:firstLine="936" w:firstLineChars="300"/>
        <w:rPr>
          <w:rFonts w:hint="default" w:ascii="Times New Roman" w:hAnsi="Times New Roman" w:cs="Times New Roman" w:eastAsiaTheme="minorEastAsia"/>
          <w:color w:val="000000" w:themeColor="text1"/>
          <w:spacing w:val="-4"/>
          <w:sz w:val="32"/>
          <w:szCs w:val="32"/>
          <w:lang w:eastAsia="zh-CN"/>
          <w14:textFill>
            <w14:solidFill>
              <w14:schemeClr w14:val="tx1"/>
            </w14:solidFill>
          </w14:textFill>
        </w:rPr>
      </w:pPr>
    </w:p>
    <w:p w14:paraId="77B4DC09">
      <w:pPr>
        <w:pStyle w:val="2"/>
        <w:spacing w:before="114" w:line="430" w:lineRule="auto"/>
        <w:ind w:left="965" w:right="674" w:firstLine="936" w:firstLineChars="300"/>
        <w:rPr>
          <w:rFonts w:hint="default" w:ascii="Times New Roman" w:hAnsi="Times New Roman" w:cs="Times New Roman"/>
          <w:color w:val="000000" w:themeColor="text1"/>
          <w:sz w:val="35"/>
          <w:szCs w:val="35"/>
          <w:lang w:eastAsia="zh-CN"/>
          <w14:textFill>
            <w14:solidFill>
              <w14:schemeClr w14:val="tx1"/>
            </w14:solidFill>
          </w14:textFill>
        </w:rPr>
      </w:pPr>
      <w:r>
        <w:rPr>
          <w:rFonts w:hint="default" w:ascii="Times New Roman" w:hAnsi="Times New Roman" w:cs="Times New Roman" w:eastAsiaTheme="minorEastAsia"/>
          <w:color w:val="000000" w:themeColor="text1"/>
          <w:spacing w:val="-4"/>
          <w:sz w:val="32"/>
          <w:szCs w:val="32"/>
          <w:lang w:eastAsia="zh-CN"/>
          <w14:textFill>
            <w14:solidFill>
              <w14:schemeClr w14:val="tx1"/>
            </w14:solidFill>
          </w14:textFill>
        </w:rPr>
        <w:t>申报单位</w:t>
      </w:r>
      <w:r>
        <w:rPr>
          <w:rFonts w:hint="default" w:ascii="Times New Roman" w:hAnsi="Times New Roman" w:cs="Times New Roman"/>
          <w:color w:val="000000" w:themeColor="text1"/>
          <w:spacing w:val="-4"/>
          <w:sz w:val="35"/>
          <w:szCs w:val="35"/>
          <w:lang w:eastAsia="zh-CN"/>
          <w14:textFill>
            <w14:solidFill>
              <w14:schemeClr w14:val="tx1"/>
            </w14:solidFill>
          </w14:textFill>
        </w:rPr>
        <w:t>：</w:t>
      </w:r>
      <w:r>
        <w:rPr>
          <w:rFonts w:hint="default" w:ascii="Times New Roman" w:hAnsi="Times New Roman" w:cs="Times New Roman"/>
          <w:color w:val="000000" w:themeColor="text1"/>
          <w:spacing w:val="-136"/>
          <w:sz w:val="35"/>
          <w:szCs w:val="35"/>
          <w:lang w:eastAsia="zh-CN"/>
          <w14:textFill>
            <w14:solidFill>
              <w14:schemeClr w14:val="tx1"/>
            </w14:solidFill>
          </w14:textFill>
        </w:rPr>
        <w:t xml:space="preserve"> </w:t>
      </w:r>
      <w:r>
        <w:rPr>
          <w:rFonts w:hint="default" w:ascii="Times New Roman" w:hAnsi="Times New Roman" w:cs="Times New Roman"/>
          <w:color w:val="000000" w:themeColor="text1"/>
          <w:spacing w:val="1"/>
          <w:sz w:val="35"/>
          <w:szCs w:val="35"/>
          <w:u w:val="single"/>
          <w:lang w:eastAsia="zh-CN"/>
          <w14:textFill>
            <w14:solidFill>
              <w14:schemeClr w14:val="tx1"/>
            </w14:solidFill>
          </w14:textFill>
        </w:rPr>
        <w:t xml:space="preserve">                              </w:t>
      </w:r>
      <w:r>
        <w:rPr>
          <w:rFonts w:hint="default" w:ascii="Times New Roman" w:hAnsi="Times New Roman" w:cs="Times New Roman"/>
          <w:color w:val="000000" w:themeColor="text1"/>
          <w:sz w:val="35"/>
          <w:szCs w:val="35"/>
          <w:lang w:eastAsia="zh-CN"/>
          <w14:textFill>
            <w14:solidFill>
              <w14:schemeClr w14:val="tx1"/>
            </w14:solidFill>
          </w14:textFill>
        </w:rPr>
        <w:t xml:space="preserve"> </w:t>
      </w:r>
    </w:p>
    <w:p w14:paraId="4A00F307">
      <w:pPr>
        <w:pStyle w:val="2"/>
        <w:spacing w:before="114" w:line="430" w:lineRule="auto"/>
        <w:ind w:left="965" w:right="674" w:firstLine="960" w:firstLineChars="300"/>
        <w:rPr>
          <w:rFonts w:hint="default" w:ascii="Times New Roman" w:hAnsi="Times New Roman" w:cs="Times New Roman"/>
          <w:color w:val="000000" w:themeColor="text1"/>
          <w:sz w:val="35"/>
          <w:szCs w:val="35"/>
          <w:lang w:eastAsia="zh-CN"/>
          <w14:textFill>
            <w14:solidFill>
              <w14:schemeClr w14:val="tx1"/>
            </w14:solidFill>
          </w14:textFill>
        </w:rPr>
      </w:pPr>
      <w:r>
        <w:rPr>
          <w:rFonts w:hint="default" w:ascii="Times New Roman" w:hAnsi="Times New Roman" w:cs="Times New Roman" w:eastAsiaTheme="minorEastAsia"/>
          <w:color w:val="000000" w:themeColor="text1"/>
          <w:sz w:val="32"/>
          <w:szCs w:val="32"/>
          <w:lang w:eastAsia="zh-CN"/>
          <w14:textFill>
            <w14:solidFill>
              <w14:schemeClr w14:val="tx1"/>
            </w14:solidFill>
          </w14:textFill>
        </w:rPr>
        <w:t>项目</w:t>
      </w:r>
      <w:r>
        <w:rPr>
          <w:rFonts w:hint="default" w:ascii="Times New Roman" w:hAnsi="Times New Roman" w:cs="Times New Roman" w:eastAsiaTheme="minorEastAsia"/>
          <w:color w:val="000000" w:themeColor="text1"/>
          <w:sz w:val="32"/>
          <w:szCs w:val="32"/>
          <w:lang w:val="en-US" w:eastAsia="zh-CN"/>
          <w14:textFill>
            <w14:solidFill>
              <w14:schemeClr w14:val="tx1"/>
            </w14:solidFill>
          </w14:textFill>
        </w:rPr>
        <w:t>名称</w:t>
      </w:r>
      <w:r>
        <w:rPr>
          <w:rFonts w:hint="default" w:ascii="Times New Roman" w:hAnsi="Times New Roman" w:cs="Times New Roman"/>
          <w:color w:val="000000" w:themeColor="text1"/>
          <w:sz w:val="35"/>
          <w:szCs w:val="35"/>
          <w:lang w:eastAsia="zh-CN"/>
          <w14:textFill>
            <w14:solidFill>
              <w14:schemeClr w14:val="tx1"/>
            </w14:solidFill>
          </w14:textFill>
        </w:rPr>
        <w:t>：</w:t>
      </w:r>
      <w:r>
        <w:rPr>
          <w:rFonts w:hint="default" w:ascii="Times New Roman" w:hAnsi="Times New Roman" w:cs="Times New Roman"/>
          <w:color w:val="000000" w:themeColor="text1"/>
          <w:spacing w:val="-145"/>
          <w:sz w:val="35"/>
          <w:szCs w:val="35"/>
          <w:lang w:eastAsia="zh-CN"/>
          <w14:textFill>
            <w14:solidFill>
              <w14:schemeClr w14:val="tx1"/>
            </w14:solidFill>
          </w14:textFill>
        </w:rPr>
        <w:t xml:space="preserve"> </w:t>
      </w:r>
      <w:r>
        <w:rPr>
          <w:rFonts w:hint="default" w:ascii="Times New Roman" w:hAnsi="Times New Roman" w:cs="Times New Roman"/>
          <w:color w:val="000000" w:themeColor="text1"/>
          <w:sz w:val="35"/>
          <w:szCs w:val="35"/>
          <w:u w:val="single"/>
          <w:lang w:eastAsia="zh-CN"/>
          <w14:textFill>
            <w14:solidFill>
              <w14:schemeClr w14:val="tx1"/>
            </w14:solidFill>
          </w14:textFill>
        </w:rPr>
        <w:t xml:space="preserve">                              </w:t>
      </w:r>
    </w:p>
    <w:p w14:paraId="4982149B">
      <w:pPr>
        <w:pStyle w:val="2"/>
        <w:spacing w:before="53" w:line="222" w:lineRule="auto"/>
        <w:ind w:left="965" w:firstLine="868" w:firstLineChars="200"/>
        <w:rPr>
          <w:rFonts w:hint="default" w:ascii="Times New Roman" w:hAnsi="Times New Roman" w:cs="Times New Roman"/>
          <w:color w:val="000000" w:themeColor="text1"/>
          <w:sz w:val="35"/>
          <w:szCs w:val="35"/>
          <w:lang w:eastAsia="zh-CN"/>
          <w14:textFill>
            <w14:solidFill>
              <w14:schemeClr w14:val="tx1"/>
            </w14:solidFill>
          </w14:textFill>
        </w:rPr>
      </w:pPr>
      <w:r>
        <w:rPr>
          <w:rFonts w:hint="default" w:ascii="Times New Roman" w:hAnsi="Times New Roman" w:cs="Times New Roman" w:eastAsiaTheme="minorEastAsia"/>
          <w:color w:val="000000" w:themeColor="text1"/>
          <w:spacing w:val="57"/>
          <w:sz w:val="32"/>
          <w:szCs w:val="32"/>
          <w:lang w:eastAsia="zh-CN"/>
          <w14:textFill>
            <w14:solidFill>
              <w14:schemeClr w14:val="tx1"/>
            </w14:solidFill>
          </w14:textFill>
        </w:rPr>
        <w:t>所属市(区)</w:t>
      </w:r>
      <w:r>
        <w:rPr>
          <w:rFonts w:hint="default" w:ascii="Times New Roman" w:hAnsi="Times New Roman" w:cs="Times New Roman"/>
          <w:color w:val="000000" w:themeColor="text1"/>
          <w:spacing w:val="57"/>
          <w:sz w:val="35"/>
          <w:szCs w:val="35"/>
          <w:lang w:eastAsia="zh-CN"/>
          <w14:textFill>
            <w14:solidFill>
              <w14:schemeClr w14:val="tx1"/>
            </w14:solidFill>
          </w14:textFill>
        </w:rPr>
        <w:t>:</w:t>
      </w:r>
      <w:r>
        <w:rPr>
          <w:rFonts w:hint="default" w:ascii="Times New Roman" w:hAnsi="Times New Roman" w:cs="Times New Roman"/>
          <w:color w:val="000000" w:themeColor="text1"/>
          <w:spacing w:val="-1"/>
          <w:sz w:val="35"/>
          <w:szCs w:val="35"/>
          <w:lang w:eastAsia="zh-CN"/>
          <w14:textFill>
            <w14:solidFill>
              <w14:schemeClr w14:val="tx1"/>
            </w14:solidFill>
          </w14:textFill>
        </w:rPr>
        <w:t xml:space="preserve"> </w:t>
      </w:r>
      <w:r>
        <w:rPr>
          <w:rFonts w:hint="default" w:ascii="Times New Roman" w:hAnsi="Times New Roman" w:cs="Times New Roman"/>
          <w:color w:val="000000" w:themeColor="text1"/>
          <w:sz w:val="35"/>
          <w:szCs w:val="35"/>
          <w:u w:val="single"/>
          <w:lang w:eastAsia="zh-CN"/>
          <w14:textFill>
            <w14:solidFill>
              <w14:schemeClr w14:val="tx1"/>
            </w14:solidFill>
          </w14:textFill>
        </w:rPr>
        <w:t xml:space="preserve">                          </w:t>
      </w:r>
    </w:p>
    <w:p w14:paraId="5647679D">
      <w:pPr>
        <w:spacing w:line="255" w:lineRule="auto"/>
        <w:rPr>
          <w:rFonts w:hint="default" w:ascii="Times New Roman" w:hAnsi="Times New Roman" w:cs="Times New Roman"/>
          <w:color w:val="000000" w:themeColor="text1"/>
          <w:lang w:eastAsia="zh-CN"/>
          <w14:textFill>
            <w14:solidFill>
              <w14:schemeClr w14:val="tx1"/>
            </w14:solidFill>
          </w14:textFill>
        </w:rPr>
      </w:pPr>
    </w:p>
    <w:p w14:paraId="3AF421CC">
      <w:pPr>
        <w:spacing w:line="255" w:lineRule="auto"/>
        <w:rPr>
          <w:rFonts w:hint="default" w:ascii="Times New Roman" w:hAnsi="Times New Roman" w:cs="Times New Roman"/>
          <w:color w:val="000000" w:themeColor="text1"/>
          <w:lang w:eastAsia="zh-CN"/>
          <w14:textFill>
            <w14:solidFill>
              <w14:schemeClr w14:val="tx1"/>
            </w14:solidFill>
          </w14:textFill>
        </w:rPr>
      </w:pPr>
    </w:p>
    <w:p w14:paraId="6C05A605">
      <w:pPr>
        <w:spacing w:line="256" w:lineRule="auto"/>
        <w:rPr>
          <w:rFonts w:hint="default" w:ascii="Times New Roman" w:hAnsi="Times New Roman" w:cs="Times New Roman"/>
          <w:color w:val="000000" w:themeColor="text1"/>
          <w:lang w:eastAsia="zh-CN"/>
          <w14:textFill>
            <w14:solidFill>
              <w14:schemeClr w14:val="tx1"/>
            </w14:solidFill>
          </w14:textFill>
        </w:rPr>
      </w:pPr>
    </w:p>
    <w:p w14:paraId="0C1D8E3A">
      <w:pPr>
        <w:spacing w:line="256" w:lineRule="auto"/>
        <w:rPr>
          <w:rFonts w:hint="default" w:ascii="Times New Roman" w:hAnsi="Times New Roman" w:cs="Times New Roman"/>
          <w:color w:val="000000" w:themeColor="text1"/>
          <w:lang w:eastAsia="zh-CN"/>
          <w14:textFill>
            <w14:solidFill>
              <w14:schemeClr w14:val="tx1"/>
            </w14:solidFill>
          </w14:textFill>
        </w:rPr>
      </w:pPr>
    </w:p>
    <w:p w14:paraId="7C5EC023">
      <w:pPr>
        <w:spacing w:line="256" w:lineRule="auto"/>
        <w:rPr>
          <w:rFonts w:hint="default" w:ascii="Times New Roman" w:hAnsi="Times New Roman" w:cs="Times New Roman"/>
          <w:color w:val="000000" w:themeColor="text1"/>
          <w:lang w:eastAsia="zh-CN"/>
          <w14:textFill>
            <w14:solidFill>
              <w14:schemeClr w14:val="tx1"/>
            </w14:solidFill>
          </w14:textFill>
        </w:rPr>
      </w:pPr>
    </w:p>
    <w:p w14:paraId="7F283186">
      <w:pPr>
        <w:spacing w:line="256" w:lineRule="auto"/>
        <w:rPr>
          <w:rFonts w:hint="default" w:ascii="Times New Roman" w:hAnsi="Times New Roman" w:cs="Times New Roman"/>
          <w:color w:val="000000" w:themeColor="text1"/>
          <w:lang w:eastAsia="zh-CN"/>
          <w14:textFill>
            <w14:solidFill>
              <w14:schemeClr w14:val="tx1"/>
            </w14:solidFill>
          </w14:textFill>
        </w:rPr>
      </w:pPr>
    </w:p>
    <w:p w14:paraId="07AFEB33">
      <w:pPr>
        <w:spacing w:line="256" w:lineRule="auto"/>
        <w:rPr>
          <w:rFonts w:hint="default" w:ascii="Times New Roman" w:hAnsi="Times New Roman" w:cs="Times New Roman"/>
          <w:color w:val="000000" w:themeColor="text1"/>
          <w:lang w:eastAsia="zh-CN"/>
          <w14:textFill>
            <w14:solidFill>
              <w14:schemeClr w14:val="tx1"/>
            </w14:solidFill>
          </w14:textFill>
        </w:rPr>
      </w:pPr>
    </w:p>
    <w:p w14:paraId="71F8E641">
      <w:pPr>
        <w:spacing w:line="256" w:lineRule="auto"/>
        <w:rPr>
          <w:rFonts w:hint="default" w:ascii="Times New Roman" w:hAnsi="Times New Roman" w:cs="Times New Roman"/>
          <w:color w:val="000000" w:themeColor="text1"/>
          <w:lang w:eastAsia="zh-CN"/>
          <w14:textFill>
            <w14:solidFill>
              <w14:schemeClr w14:val="tx1"/>
            </w14:solidFill>
          </w14:textFill>
        </w:rPr>
      </w:pPr>
    </w:p>
    <w:p w14:paraId="4D87BAA8">
      <w:pPr>
        <w:spacing w:line="256" w:lineRule="auto"/>
        <w:rPr>
          <w:rFonts w:hint="default" w:ascii="Times New Roman" w:hAnsi="Times New Roman" w:cs="Times New Roman"/>
          <w:color w:val="000000" w:themeColor="text1"/>
          <w:lang w:eastAsia="zh-CN"/>
          <w14:textFill>
            <w14:solidFill>
              <w14:schemeClr w14:val="tx1"/>
            </w14:solidFill>
          </w14:textFill>
        </w:rPr>
      </w:pPr>
    </w:p>
    <w:p w14:paraId="347035AB">
      <w:pPr>
        <w:spacing w:line="256" w:lineRule="auto"/>
        <w:rPr>
          <w:rFonts w:hint="default" w:ascii="Times New Roman" w:hAnsi="Times New Roman" w:cs="Times New Roman"/>
          <w:color w:val="000000" w:themeColor="text1"/>
          <w:lang w:eastAsia="zh-CN"/>
          <w14:textFill>
            <w14:solidFill>
              <w14:schemeClr w14:val="tx1"/>
            </w14:solidFill>
          </w14:textFill>
        </w:rPr>
      </w:pPr>
    </w:p>
    <w:p w14:paraId="65E67CBC">
      <w:pPr>
        <w:pStyle w:val="2"/>
        <w:spacing w:before="114" w:line="522" w:lineRule="auto"/>
        <w:ind w:left="3501" w:right="1969" w:hanging="1126"/>
        <w:rPr>
          <w:rFonts w:hint="default" w:ascii="Times New Roman" w:hAnsi="Times New Roman" w:cs="Times New Roman" w:eastAsiaTheme="minorEastAsia"/>
          <w:color w:val="000000" w:themeColor="text1"/>
          <w:sz w:val="32"/>
          <w:szCs w:val="32"/>
          <w:lang w:eastAsia="zh-CN"/>
          <w14:textFill>
            <w14:solidFill>
              <w14:schemeClr w14:val="tx1"/>
            </w14:solidFill>
          </w14:textFill>
        </w:rPr>
      </w:pPr>
      <w:r>
        <w:rPr>
          <w:rFonts w:hint="default" w:ascii="Times New Roman" w:hAnsi="Times New Roman" w:cs="Times New Roman" w:eastAsiaTheme="minorEastAsia"/>
          <w:color w:val="000000" w:themeColor="text1"/>
          <w:spacing w:val="45"/>
          <w:sz w:val="32"/>
          <w:szCs w:val="32"/>
          <w:lang w:eastAsia="zh-CN"/>
          <w14:textFill>
            <w14:solidFill>
              <w14:schemeClr w14:val="tx1"/>
            </w14:solidFill>
          </w14:textFill>
        </w:rPr>
        <w:t>镇江市文化广电和旅游局</w:t>
      </w:r>
      <w:r>
        <w:rPr>
          <w:rFonts w:hint="default" w:ascii="Times New Roman" w:hAnsi="Times New Roman" w:cs="Times New Roman" w:eastAsiaTheme="minorEastAsia"/>
          <w:color w:val="000000" w:themeColor="text1"/>
          <w:sz w:val="32"/>
          <w:szCs w:val="32"/>
          <w:lang w:eastAsia="zh-CN"/>
          <w14:textFill>
            <w14:solidFill>
              <w14:schemeClr w14:val="tx1"/>
            </w14:solidFill>
          </w14:textFill>
        </w:rPr>
        <w:t xml:space="preserve"> </w:t>
      </w:r>
      <w:r>
        <w:rPr>
          <w:rFonts w:hint="default" w:ascii="Times New Roman" w:hAnsi="Times New Roman" w:cs="Times New Roman" w:eastAsiaTheme="minorEastAsia"/>
          <w:color w:val="000000" w:themeColor="text1"/>
          <w:spacing w:val="-31"/>
          <w:sz w:val="32"/>
          <w:szCs w:val="32"/>
          <w:lang w:eastAsia="zh-CN"/>
          <w14:textFill>
            <w14:solidFill>
              <w14:schemeClr w14:val="tx1"/>
            </w14:solidFill>
          </w14:textFill>
        </w:rPr>
        <w:t>年</w:t>
      </w:r>
      <w:r>
        <w:rPr>
          <w:rFonts w:hint="default" w:ascii="Times New Roman" w:hAnsi="Times New Roman" w:cs="Times New Roman" w:eastAsiaTheme="minorEastAsia"/>
          <w:color w:val="000000" w:themeColor="text1"/>
          <w:spacing w:val="136"/>
          <w:sz w:val="32"/>
          <w:szCs w:val="32"/>
          <w:lang w:eastAsia="zh-CN"/>
          <w14:textFill>
            <w14:solidFill>
              <w14:schemeClr w14:val="tx1"/>
            </w14:solidFill>
          </w14:textFill>
        </w:rPr>
        <w:t xml:space="preserve">  </w:t>
      </w:r>
      <w:r>
        <w:rPr>
          <w:rFonts w:hint="default" w:ascii="Times New Roman" w:hAnsi="Times New Roman" w:cs="Times New Roman" w:eastAsiaTheme="minorEastAsia"/>
          <w:color w:val="000000" w:themeColor="text1"/>
          <w:spacing w:val="-31"/>
          <w:sz w:val="32"/>
          <w:szCs w:val="32"/>
          <w:lang w:eastAsia="zh-CN"/>
          <w14:textFill>
            <w14:solidFill>
              <w14:schemeClr w14:val="tx1"/>
            </w14:solidFill>
          </w14:textFill>
        </w:rPr>
        <w:t>月</w:t>
      </w:r>
      <w:r>
        <w:rPr>
          <w:rFonts w:hint="default" w:ascii="Times New Roman" w:hAnsi="Times New Roman" w:cs="Times New Roman" w:eastAsiaTheme="minorEastAsia"/>
          <w:color w:val="000000" w:themeColor="text1"/>
          <w:spacing w:val="75"/>
          <w:sz w:val="32"/>
          <w:szCs w:val="32"/>
          <w:lang w:eastAsia="zh-CN"/>
          <w14:textFill>
            <w14:solidFill>
              <w14:schemeClr w14:val="tx1"/>
            </w14:solidFill>
          </w14:textFill>
        </w:rPr>
        <w:t xml:space="preserve">  </w:t>
      </w:r>
      <w:r>
        <w:rPr>
          <w:rFonts w:hint="default" w:ascii="Times New Roman" w:hAnsi="Times New Roman" w:cs="Times New Roman" w:eastAsiaTheme="minorEastAsia"/>
          <w:color w:val="000000" w:themeColor="text1"/>
          <w:spacing w:val="-31"/>
          <w:sz w:val="32"/>
          <w:szCs w:val="32"/>
          <w:lang w:eastAsia="zh-CN"/>
          <w14:textFill>
            <w14:solidFill>
              <w14:schemeClr w14:val="tx1"/>
            </w14:solidFill>
          </w14:textFill>
        </w:rPr>
        <w:t>日</w:t>
      </w:r>
    </w:p>
    <w:p w14:paraId="6EBD66D7">
      <w:pPr>
        <w:spacing w:line="522" w:lineRule="auto"/>
        <w:rPr>
          <w:rFonts w:hint="default" w:ascii="Times New Roman" w:hAnsi="Times New Roman" w:cs="Times New Roman"/>
          <w:color w:val="000000" w:themeColor="text1"/>
          <w:sz w:val="42"/>
          <w:szCs w:val="42"/>
          <w:lang w:eastAsia="zh-CN"/>
          <w14:textFill>
            <w14:solidFill>
              <w14:schemeClr w14:val="tx1"/>
            </w14:solidFill>
          </w14:textFill>
        </w:rPr>
        <w:sectPr>
          <w:pgSz w:w="11900" w:h="16840"/>
          <w:pgMar w:top="1431" w:right="1785" w:bottom="0" w:left="1424" w:header="0" w:footer="0" w:gutter="0"/>
          <w:cols w:space="720" w:num="1"/>
        </w:sectPr>
      </w:pPr>
    </w:p>
    <w:p w14:paraId="2DBF3B2C">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lang w:eastAsia="zh-CN"/>
        </w:rPr>
      </w:pPr>
    </w:p>
    <w:tbl>
      <w:tblPr>
        <w:tblStyle w:val="7"/>
        <w:tblW w:w="9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3"/>
        <w:gridCol w:w="3067"/>
        <w:gridCol w:w="1338"/>
        <w:gridCol w:w="3031"/>
      </w:tblGrid>
      <w:tr w14:paraId="2813E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1713" w:type="dxa"/>
            <w:vAlign w:val="center"/>
          </w:tcPr>
          <w:p w14:paraId="025BF6D7">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565" w:right="287" w:hanging="280"/>
              <w:jc w:val="center"/>
              <w:textAlignment w:val="baseline"/>
              <w:rPr>
                <w:rFonts w:hint="default" w:ascii="Times New Roman" w:hAnsi="Times New Roman" w:cs="Times New Roman" w:eastAsiaTheme="minorEastAsia"/>
                <w:color w:val="000000" w:themeColor="text1"/>
                <w:spacing w:val="2"/>
                <w:sz w:val="28"/>
                <w:szCs w:val="28"/>
                <w14:textFill>
                  <w14:solidFill>
                    <w14:schemeClr w14:val="tx1"/>
                  </w14:solidFill>
                </w14:textFill>
              </w:rPr>
            </w:pPr>
            <w:r>
              <w:rPr>
                <w:rFonts w:hint="default" w:ascii="Times New Roman" w:hAnsi="Times New Roman" w:cs="Times New Roman" w:eastAsiaTheme="minorEastAsia"/>
                <w:color w:val="000000" w:themeColor="text1"/>
                <w:spacing w:val="2"/>
                <w:sz w:val="28"/>
                <w:szCs w:val="28"/>
                <w14:textFill>
                  <w14:solidFill>
                    <w14:schemeClr w14:val="tx1"/>
                  </w14:solidFill>
                </w14:textFill>
              </w:rPr>
              <w:t>申报单位</w:t>
            </w:r>
          </w:p>
          <w:p w14:paraId="35C7D266">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565" w:right="287" w:hanging="280"/>
              <w:jc w:val="center"/>
              <w:textAlignment w:val="baseline"/>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spacing w:val="7"/>
                <w:sz w:val="28"/>
                <w:szCs w:val="28"/>
                <w14:textFill>
                  <w14:solidFill>
                    <w14:schemeClr w14:val="tx1"/>
                  </w14:solidFill>
                </w14:textFill>
              </w:rPr>
              <w:t>名称</w:t>
            </w:r>
          </w:p>
        </w:tc>
        <w:tc>
          <w:tcPr>
            <w:tcW w:w="7436" w:type="dxa"/>
            <w:gridSpan w:val="3"/>
          </w:tcPr>
          <w:p w14:paraId="1B257ADD">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color w:val="000000" w:themeColor="text1"/>
                <w14:textFill>
                  <w14:solidFill>
                    <w14:schemeClr w14:val="tx1"/>
                  </w14:solidFill>
                </w14:textFill>
              </w:rPr>
            </w:pPr>
          </w:p>
          <w:p w14:paraId="2FE9E6DD">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color w:val="000000" w:themeColor="text1"/>
                <w14:textFill>
                  <w14:solidFill>
                    <w14:schemeClr w14:val="tx1"/>
                  </w14:solidFill>
                </w14:textFill>
              </w:rPr>
            </w:pPr>
          </w:p>
          <w:p w14:paraId="13EA478C">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6101"/>
              <w:textAlignment w:val="baseline"/>
              <w:rPr>
                <w:rFonts w:hint="default" w:ascii="Times New Roman" w:hAnsi="Times New Roman" w:cs="Times New Roman"/>
                <w:color w:val="000000" w:themeColor="text1"/>
                <w:spacing w:val="15"/>
                <w:sz w:val="28"/>
                <w:szCs w:val="28"/>
                <w14:textFill>
                  <w14:solidFill>
                    <w14:schemeClr w14:val="tx1"/>
                  </w14:solidFill>
                </w14:textFill>
              </w:rPr>
            </w:pPr>
          </w:p>
          <w:p w14:paraId="4C5FE36D">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6101"/>
              <w:textAlignment w:val="baseline"/>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pacing w:val="15"/>
                <w:sz w:val="28"/>
                <w:szCs w:val="28"/>
                <w14:textFill>
                  <w14:solidFill>
                    <w14:schemeClr w14:val="tx1"/>
                  </w14:solidFill>
                </w14:textFill>
              </w:rPr>
              <w:t>(盖章)</w:t>
            </w:r>
          </w:p>
        </w:tc>
      </w:tr>
      <w:tr w14:paraId="27C8E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713" w:type="dxa"/>
            <w:vAlign w:val="center"/>
          </w:tcPr>
          <w:p w14:paraId="35896C40">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285"/>
              <w:jc w:val="center"/>
              <w:textAlignment w:val="baseline"/>
              <w:rPr>
                <w:rFonts w:hint="default" w:ascii="Times New Roman" w:hAnsi="Times New Roman" w:cs="Times New Roman" w:eastAsiaTheme="minorEastAsia"/>
                <w:color w:val="000000" w:themeColor="text1"/>
                <w:sz w:val="28"/>
                <w:szCs w:val="28"/>
                <w14:textFill>
                  <w14:solidFill>
                    <w14:schemeClr w14:val="tx1"/>
                  </w14:solidFill>
                </w14:textFill>
              </w:rPr>
            </w:pPr>
            <w:r>
              <w:rPr>
                <w:rFonts w:hint="default" w:ascii="Times New Roman" w:hAnsi="Times New Roman" w:cs="Times New Roman" w:eastAsiaTheme="minorEastAsia"/>
                <w:color w:val="000000" w:themeColor="text1"/>
                <w:spacing w:val="2"/>
                <w:sz w:val="28"/>
                <w:szCs w:val="28"/>
                <w14:textFill>
                  <w14:solidFill>
                    <w14:schemeClr w14:val="tx1"/>
                  </w14:solidFill>
                </w14:textFill>
              </w:rPr>
              <w:t>申报单位</w:t>
            </w:r>
          </w:p>
          <w:p w14:paraId="4C8D5ACE">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424"/>
              <w:jc w:val="center"/>
              <w:textAlignment w:val="baseline"/>
              <w:rPr>
                <w:rFonts w:hint="default" w:ascii="Times New Roman" w:hAnsi="Times New Roman" w:cs="Times New Roman" w:eastAsiaTheme="minorEastAsia"/>
                <w:color w:val="000000" w:themeColor="text1"/>
                <w:sz w:val="28"/>
                <w:szCs w:val="28"/>
                <w14:textFill>
                  <w14:solidFill>
                    <w14:schemeClr w14:val="tx1"/>
                  </w14:solidFill>
                </w14:textFill>
              </w:rPr>
            </w:pPr>
            <w:r>
              <w:rPr>
                <w:rFonts w:hint="default" w:ascii="Times New Roman" w:hAnsi="Times New Roman" w:cs="Times New Roman" w:eastAsiaTheme="minorEastAsia"/>
                <w:color w:val="000000" w:themeColor="text1"/>
                <w:spacing w:val="4"/>
                <w:sz w:val="28"/>
                <w:szCs w:val="28"/>
                <w14:textFill>
                  <w14:solidFill>
                    <w14:schemeClr w14:val="tx1"/>
                  </w14:solidFill>
                </w14:textFill>
              </w:rPr>
              <w:t>负责人</w:t>
            </w:r>
          </w:p>
        </w:tc>
        <w:tc>
          <w:tcPr>
            <w:tcW w:w="3067" w:type="dxa"/>
            <w:vAlign w:val="center"/>
          </w:tcPr>
          <w:p w14:paraId="7F8B79A8">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cs="Times New Roman"/>
                <w:color w:val="000000" w:themeColor="text1"/>
                <w14:textFill>
                  <w14:solidFill>
                    <w14:schemeClr w14:val="tx1"/>
                  </w14:solidFill>
                </w14:textFill>
              </w:rPr>
            </w:pPr>
          </w:p>
        </w:tc>
        <w:tc>
          <w:tcPr>
            <w:tcW w:w="1338" w:type="dxa"/>
            <w:vAlign w:val="center"/>
          </w:tcPr>
          <w:p w14:paraId="51EDAB72">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cs="Times New Roman"/>
                <w:color w:val="000000" w:themeColor="text1"/>
                <w:sz w:val="28"/>
                <w:szCs w:val="28"/>
                <w14:textFill>
                  <w14:solidFill>
                    <w14:schemeClr w14:val="tx1"/>
                  </w14:solidFill>
                </w14:textFill>
              </w:rPr>
            </w:pPr>
          </w:p>
          <w:p w14:paraId="56345110">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pacing w:val="2"/>
                <w:sz w:val="28"/>
                <w:szCs w:val="28"/>
                <w14:textFill>
                  <w14:solidFill>
                    <w14:schemeClr w14:val="tx1"/>
                  </w14:solidFill>
                </w14:textFill>
              </w:rPr>
              <w:t>联系电话</w:t>
            </w:r>
          </w:p>
        </w:tc>
        <w:tc>
          <w:tcPr>
            <w:tcW w:w="3031" w:type="dxa"/>
          </w:tcPr>
          <w:p w14:paraId="0402A3A4">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color w:val="000000" w:themeColor="text1"/>
                <w14:textFill>
                  <w14:solidFill>
                    <w14:schemeClr w14:val="tx1"/>
                  </w14:solidFill>
                </w14:textFill>
              </w:rPr>
            </w:pPr>
          </w:p>
        </w:tc>
      </w:tr>
      <w:tr w14:paraId="1AF01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713" w:type="dxa"/>
            <w:vAlign w:val="center"/>
          </w:tcPr>
          <w:p w14:paraId="2CA2707D">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424"/>
              <w:jc w:val="center"/>
              <w:textAlignment w:val="baseline"/>
              <w:rPr>
                <w:rFonts w:hint="default" w:ascii="Times New Roman" w:hAnsi="Times New Roman" w:cs="Times New Roman" w:eastAsiaTheme="minorEastAsia"/>
                <w:color w:val="000000" w:themeColor="text1"/>
                <w:sz w:val="28"/>
                <w:szCs w:val="28"/>
                <w14:textFill>
                  <w14:solidFill>
                    <w14:schemeClr w14:val="tx1"/>
                  </w14:solidFill>
                </w14:textFill>
              </w:rPr>
            </w:pPr>
            <w:r>
              <w:rPr>
                <w:rFonts w:hint="default" w:ascii="Times New Roman" w:hAnsi="Times New Roman" w:cs="Times New Roman" w:eastAsiaTheme="minorEastAsia"/>
                <w:color w:val="000000" w:themeColor="text1"/>
                <w:spacing w:val="4"/>
                <w:sz w:val="28"/>
                <w:szCs w:val="28"/>
                <w14:textFill>
                  <w14:solidFill>
                    <w14:schemeClr w14:val="tx1"/>
                  </w14:solidFill>
                </w14:textFill>
              </w:rPr>
              <w:t>联系人</w:t>
            </w:r>
          </w:p>
        </w:tc>
        <w:tc>
          <w:tcPr>
            <w:tcW w:w="3067" w:type="dxa"/>
            <w:vAlign w:val="center"/>
          </w:tcPr>
          <w:p w14:paraId="09740649">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cs="Times New Roman"/>
                <w:color w:val="000000" w:themeColor="text1"/>
                <w14:textFill>
                  <w14:solidFill>
                    <w14:schemeClr w14:val="tx1"/>
                  </w14:solidFill>
                </w14:textFill>
              </w:rPr>
            </w:pPr>
          </w:p>
        </w:tc>
        <w:tc>
          <w:tcPr>
            <w:tcW w:w="1338" w:type="dxa"/>
            <w:vAlign w:val="center"/>
          </w:tcPr>
          <w:p w14:paraId="16DF4828">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pacing w:val="2"/>
                <w:sz w:val="28"/>
                <w:szCs w:val="28"/>
                <w14:textFill>
                  <w14:solidFill>
                    <w14:schemeClr w14:val="tx1"/>
                  </w14:solidFill>
                </w14:textFill>
              </w:rPr>
              <w:t>联系电话</w:t>
            </w:r>
          </w:p>
        </w:tc>
        <w:tc>
          <w:tcPr>
            <w:tcW w:w="3031" w:type="dxa"/>
          </w:tcPr>
          <w:p w14:paraId="3D5BB55C">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color w:val="000000" w:themeColor="text1"/>
                <w14:textFill>
                  <w14:solidFill>
                    <w14:schemeClr w14:val="tx1"/>
                  </w14:solidFill>
                </w14:textFill>
              </w:rPr>
            </w:pPr>
          </w:p>
        </w:tc>
      </w:tr>
      <w:tr w14:paraId="58731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713" w:type="dxa"/>
            <w:vAlign w:val="center"/>
          </w:tcPr>
          <w:p w14:paraId="3CE1B1C9">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285"/>
              <w:jc w:val="center"/>
              <w:textAlignment w:val="baseline"/>
              <w:rPr>
                <w:rFonts w:hint="default" w:ascii="Times New Roman" w:hAnsi="Times New Roman" w:cs="Times New Roman" w:eastAsiaTheme="minorEastAsia"/>
                <w:color w:val="000000" w:themeColor="text1"/>
                <w:sz w:val="28"/>
                <w:szCs w:val="28"/>
                <w14:textFill>
                  <w14:solidFill>
                    <w14:schemeClr w14:val="tx1"/>
                  </w14:solidFill>
                </w14:textFill>
              </w:rPr>
            </w:pPr>
            <w:r>
              <w:rPr>
                <w:rFonts w:hint="default" w:ascii="Times New Roman" w:hAnsi="Times New Roman" w:cs="Times New Roman" w:eastAsiaTheme="minorEastAsia"/>
                <w:color w:val="000000" w:themeColor="text1"/>
                <w:spacing w:val="4"/>
                <w:sz w:val="28"/>
                <w:szCs w:val="28"/>
                <w14:textFill>
                  <w14:solidFill>
                    <w14:schemeClr w14:val="tx1"/>
                  </w14:solidFill>
                </w14:textFill>
              </w:rPr>
              <w:t>电子邮箱</w:t>
            </w:r>
          </w:p>
        </w:tc>
        <w:tc>
          <w:tcPr>
            <w:tcW w:w="7436" w:type="dxa"/>
            <w:gridSpan w:val="3"/>
          </w:tcPr>
          <w:p w14:paraId="6A602759">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color w:val="000000" w:themeColor="text1"/>
                <w14:textFill>
                  <w14:solidFill>
                    <w14:schemeClr w14:val="tx1"/>
                  </w14:solidFill>
                </w14:textFill>
              </w:rPr>
            </w:pPr>
          </w:p>
        </w:tc>
      </w:tr>
      <w:tr w14:paraId="3B820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713" w:type="dxa"/>
            <w:vAlign w:val="center"/>
          </w:tcPr>
          <w:p w14:paraId="745C8EF4">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285"/>
              <w:jc w:val="center"/>
              <w:textAlignment w:val="baseline"/>
              <w:rPr>
                <w:rFonts w:hint="default" w:ascii="Times New Roman" w:hAnsi="Times New Roman" w:cs="Times New Roman" w:eastAsiaTheme="minorEastAsia"/>
                <w:color w:val="000000" w:themeColor="text1"/>
                <w:sz w:val="28"/>
                <w:szCs w:val="28"/>
                <w14:textFill>
                  <w14:solidFill>
                    <w14:schemeClr w14:val="tx1"/>
                  </w14:solidFill>
                </w14:textFill>
              </w:rPr>
            </w:pPr>
            <w:r>
              <w:rPr>
                <w:rFonts w:hint="default" w:ascii="Times New Roman" w:hAnsi="Times New Roman" w:cs="Times New Roman" w:eastAsiaTheme="minorEastAsia"/>
                <w:color w:val="000000" w:themeColor="text1"/>
                <w:spacing w:val="3"/>
                <w:sz w:val="28"/>
                <w:szCs w:val="28"/>
                <w14:textFill>
                  <w14:solidFill>
                    <w14:schemeClr w14:val="tx1"/>
                  </w14:solidFill>
                </w14:textFill>
              </w:rPr>
              <w:t>通讯地址</w:t>
            </w:r>
          </w:p>
        </w:tc>
        <w:tc>
          <w:tcPr>
            <w:tcW w:w="7436" w:type="dxa"/>
            <w:gridSpan w:val="3"/>
          </w:tcPr>
          <w:p w14:paraId="00083484">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color w:val="000000" w:themeColor="text1"/>
                <w14:textFill>
                  <w14:solidFill>
                    <w14:schemeClr w14:val="tx1"/>
                  </w14:solidFill>
                </w14:textFill>
              </w:rPr>
            </w:pPr>
          </w:p>
        </w:tc>
      </w:tr>
      <w:tr w14:paraId="0A3D5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9" w:hRule="atLeast"/>
        </w:trPr>
        <w:tc>
          <w:tcPr>
            <w:tcW w:w="1713" w:type="dxa"/>
            <w:vAlign w:val="center"/>
          </w:tcPr>
          <w:p w14:paraId="4A527FD1">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565" w:right="244" w:hanging="280"/>
              <w:jc w:val="center"/>
              <w:textAlignment w:val="baseline"/>
              <w:rPr>
                <w:rFonts w:hint="default" w:ascii="Times New Roman" w:hAnsi="Times New Roman" w:cs="Times New Roman" w:eastAsiaTheme="minorEastAsia"/>
                <w:color w:val="000000" w:themeColor="text1"/>
                <w:spacing w:val="13"/>
                <w:sz w:val="28"/>
                <w:szCs w:val="28"/>
                <w14:textFill>
                  <w14:solidFill>
                    <w14:schemeClr w14:val="tx1"/>
                  </w14:solidFill>
                </w14:textFill>
              </w:rPr>
            </w:pPr>
            <w:r>
              <w:rPr>
                <w:rFonts w:hint="default" w:ascii="Times New Roman" w:hAnsi="Times New Roman" w:cs="Times New Roman" w:eastAsiaTheme="minorEastAsia"/>
                <w:color w:val="000000" w:themeColor="text1"/>
                <w:spacing w:val="13"/>
                <w:sz w:val="28"/>
                <w:szCs w:val="28"/>
                <w14:textFill>
                  <w14:solidFill>
                    <w14:schemeClr w14:val="tx1"/>
                  </w14:solidFill>
                </w14:textFill>
              </w:rPr>
              <w:t>非遗项目</w:t>
            </w:r>
          </w:p>
          <w:p w14:paraId="60052FA9">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519" w:leftChars="201" w:right="244" w:hanging="97" w:hangingChars="33"/>
              <w:jc w:val="center"/>
              <w:textAlignment w:val="baseline"/>
              <w:rPr>
                <w:rFonts w:hint="default" w:ascii="Times New Roman" w:hAnsi="Times New Roman" w:cs="Times New Roman" w:eastAsiaTheme="minorEastAsia"/>
                <w:color w:val="000000" w:themeColor="text1"/>
                <w:sz w:val="28"/>
                <w:szCs w:val="28"/>
                <w14:textFill>
                  <w14:solidFill>
                    <w14:schemeClr w14:val="tx1"/>
                  </w14:solidFill>
                </w14:textFill>
              </w:rPr>
            </w:pPr>
            <w:r>
              <w:rPr>
                <w:rFonts w:hint="default" w:ascii="Times New Roman" w:hAnsi="Times New Roman" w:cs="Times New Roman" w:eastAsiaTheme="minorEastAsia"/>
                <w:color w:val="000000" w:themeColor="text1"/>
                <w:spacing w:val="7"/>
                <w:sz w:val="28"/>
                <w:szCs w:val="28"/>
                <w14:textFill>
                  <w14:solidFill>
                    <w14:schemeClr w14:val="tx1"/>
                  </w14:solidFill>
                </w14:textFill>
              </w:rPr>
              <w:t>名称</w:t>
            </w:r>
          </w:p>
        </w:tc>
        <w:tc>
          <w:tcPr>
            <w:tcW w:w="7436" w:type="dxa"/>
            <w:gridSpan w:val="3"/>
          </w:tcPr>
          <w:p w14:paraId="5F391973">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color w:val="000000" w:themeColor="text1"/>
                <w14:textFill>
                  <w14:solidFill>
                    <w14:schemeClr w14:val="tx1"/>
                  </w14:solidFill>
                </w14:textFill>
              </w:rPr>
            </w:pPr>
          </w:p>
        </w:tc>
      </w:tr>
      <w:tr w14:paraId="71940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0" w:hRule="atLeast"/>
        </w:trPr>
        <w:tc>
          <w:tcPr>
            <w:tcW w:w="1713" w:type="dxa"/>
            <w:vAlign w:val="center"/>
          </w:tcPr>
          <w:p w14:paraId="62C141EA">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144"/>
              <w:jc w:val="center"/>
              <w:textAlignment w:val="baseline"/>
              <w:rPr>
                <w:rFonts w:hint="default" w:ascii="Times New Roman" w:hAnsi="Times New Roman" w:cs="Times New Roman" w:eastAsiaTheme="minorEastAsia"/>
                <w:color w:val="000000" w:themeColor="text1"/>
                <w:sz w:val="28"/>
                <w:szCs w:val="28"/>
                <w:lang w:eastAsia="zh-CN"/>
                <w14:textFill>
                  <w14:solidFill>
                    <w14:schemeClr w14:val="tx1"/>
                  </w14:solidFill>
                </w14:textFill>
              </w:rPr>
            </w:pPr>
            <w:r>
              <w:rPr>
                <w:rFonts w:hint="default" w:ascii="Times New Roman" w:hAnsi="Times New Roman" w:cs="Times New Roman" w:eastAsiaTheme="minorEastAsia"/>
                <w:color w:val="000000" w:themeColor="text1"/>
                <w:spacing w:val="4"/>
                <w:sz w:val="28"/>
                <w:szCs w:val="28"/>
                <w:lang w:eastAsia="zh-CN"/>
                <w14:textFill>
                  <w14:solidFill>
                    <w14:schemeClr w14:val="tx1"/>
                  </w14:solidFill>
                </w14:textFill>
              </w:rPr>
              <w:t>保护单位的</w:t>
            </w:r>
          </w:p>
          <w:p w14:paraId="319B24FE">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4"/>
              <w:jc w:val="center"/>
              <w:textAlignment w:val="baseline"/>
              <w:rPr>
                <w:rFonts w:hint="default" w:ascii="Times New Roman" w:hAnsi="Times New Roman" w:cs="Times New Roman" w:eastAsiaTheme="minorEastAsia"/>
                <w:color w:val="000000" w:themeColor="text1"/>
                <w:sz w:val="28"/>
                <w:szCs w:val="28"/>
                <w:lang w:eastAsia="zh-CN"/>
                <w14:textFill>
                  <w14:solidFill>
                    <w14:schemeClr w14:val="tx1"/>
                  </w14:solidFill>
                </w14:textFill>
              </w:rPr>
            </w:pPr>
            <w:r>
              <w:rPr>
                <w:rFonts w:hint="default" w:ascii="Times New Roman" w:hAnsi="Times New Roman" w:cs="Times New Roman" w:eastAsiaTheme="minorEastAsia"/>
                <w:color w:val="000000" w:themeColor="text1"/>
                <w:spacing w:val="2"/>
                <w:sz w:val="28"/>
                <w:szCs w:val="28"/>
                <w:lang w:eastAsia="zh-CN"/>
                <w14:textFill>
                  <w14:solidFill>
                    <w14:schemeClr w14:val="tx1"/>
                  </w14:solidFill>
                </w14:textFill>
              </w:rPr>
              <w:t>固定场所、设</w:t>
            </w:r>
          </w:p>
          <w:p w14:paraId="10C446AA">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144"/>
              <w:jc w:val="center"/>
              <w:textAlignment w:val="baseline"/>
              <w:rPr>
                <w:rFonts w:hint="default" w:ascii="Times New Roman" w:hAnsi="Times New Roman" w:cs="Times New Roman" w:eastAsiaTheme="minorEastAsia"/>
                <w:color w:val="000000" w:themeColor="text1"/>
                <w:sz w:val="28"/>
                <w:szCs w:val="28"/>
                <w:lang w:eastAsia="zh-CN"/>
                <w14:textFill>
                  <w14:solidFill>
                    <w14:schemeClr w14:val="tx1"/>
                  </w14:solidFill>
                </w14:textFill>
              </w:rPr>
            </w:pPr>
            <w:r>
              <w:rPr>
                <w:rFonts w:hint="default" w:ascii="Times New Roman" w:hAnsi="Times New Roman" w:cs="Times New Roman" w:eastAsiaTheme="minorEastAsia"/>
                <w:color w:val="000000" w:themeColor="text1"/>
                <w:spacing w:val="3"/>
                <w:sz w:val="28"/>
                <w:szCs w:val="28"/>
                <w:lang w:eastAsia="zh-CN"/>
                <w14:textFill>
                  <w14:solidFill>
                    <w14:schemeClr w14:val="tx1"/>
                  </w14:solidFill>
                </w14:textFill>
              </w:rPr>
              <w:t>施设备、专</w:t>
            </w:r>
          </w:p>
          <w:p w14:paraId="33784AE6">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144"/>
              <w:jc w:val="center"/>
              <w:textAlignment w:val="baseline"/>
              <w:rPr>
                <w:rFonts w:hint="default" w:ascii="Times New Roman" w:hAnsi="Times New Roman" w:cs="Times New Roman" w:eastAsiaTheme="minorEastAsia"/>
                <w:color w:val="000000" w:themeColor="text1"/>
                <w:sz w:val="28"/>
                <w:szCs w:val="28"/>
                <w:lang w:eastAsia="zh-CN"/>
                <w14:textFill>
                  <w14:solidFill>
                    <w14:schemeClr w14:val="tx1"/>
                  </w14:solidFill>
                </w14:textFill>
              </w:rPr>
            </w:pPr>
            <w:r>
              <w:rPr>
                <w:rFonts w:hint="default" w:ascii="Times New Roman" w:hAnsi="Times New Roman" w:cs="Times New Roman" w:eastAsiaTheme="minorEastAsia"/>
                <w:color w:val="000000" w:themeColor="text1"/>
                <w:spacing w:val="1"/>
                <w:sz w:val="28"/>
                <w:szCs w:val="28"/>
                <w:lang w:eastAsia="zh-CN"/>
                <w14:textFill>
                  <w14:solidFill>
                    <w14:schemeClr w14:val="tx1"/>
                  </w14:solidFill>
                </w14:textFill>
              </w:rPr>
              <w:t>(兼)职非遗</w:t>
            </w:r>
          </w:p>
          <w:p w14:paraId="74776ADE">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144"/>
              <w:jc w:val="center"/>
              <w:textAlignment w:val="baseline"/>
              <w:rPr>
                <w:rFonts w:hint="default" w:ascii="Times New Roman" w:hAnsi="Times New Roman" w:cs="Times New Roman" w:eastAsiaTheme="minorEastAsia"/>
                <w:color w:val="000000" w:themeColor="text1"/>
                <w:sz w:val="28"/>
                <w:szCs w:val="28"/>
                <w:lang w:eastAsia="zh-CN"/>
                <w14:textFill>
                  <w14:solidFill>
                    <w14:schemeClr w14:val="tx1"/>
                  </w14:solidFill>
                </w14:textFill>
              </w:rPr>
            </w:pPr>
            <w:r>
              <w:rPr>
                <w:rFonts w:hint="default" w:ascii="Times New Roman" w:hAnsi="Times New Roman" w:cs="Times New Roman" w:eastAsiaTheme="minorEastAsia"/>
                <w:color w:val="000000" w:themeColor="text1"/>
                <w:spacing w:val="2"/>
                <w:sz w:val="28"/>
                <w:szCs w:val="28"/>
                <w:lang w:eastAsia="zh-CN"/>
                <w14:textFill>
                  <w14:solidFill>
                    <w14:schemeClr w14:val="tx1"/>
                  </w14:solidFill>
                </w14:textFill>
              </w:rPr>
              <w:t>工作者情况</w:t>
            </w:r>
          </w:p>
        </w:tc>
        <w:tc>
          <w:tcPr>
            <w:tcW w:w="7436" w:type="dxa"/>
            <w:gridSpan w:val="3"/>
          </w:tcPr>
          <w:p w14:paraId="4AA227F0">
            <w:pPr>
              <w:rPr>
                <w:rFonts w:hint="default" w:ascii="Times New Roman" w:hAnsi="Times New Roman" w:cs="Times New Roman"/>
                <w:color w:val="000000" w:themeColor="text1"/>
                <w:lang w:eastAsia="zh-CN"/>
                <w14:textFill>
                  <w14:solidFill>
                    <w14:schemeClr w14:val="tx1"/>
                  </w14:solidFill>
                </w14:textFill>
              </w:rPr>
            </w:pPr>
          </w:p>
        </w:tc>
      </w:tr>
      <w:tr w14:paraId="25083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0" w:hRule="atLeast"/>
        </w:trPr>
        <w:tc>
          <w:tcPr>
            <w:tcW w:w="1713" w:type="dxa"/>
            <w:vAlign w:val="center"/>
          </w:tcPr>
          <w:p w14:paraId="36EBD62A">
            <w:pPr>
              <w:keepNext w:val="0"/>
              <w:keepLines w:val="0"/>
              <w:pageBreakBefore w:val="0"/>
              <w:widowControl/>
              <w:kinsoku w:val="0"/>
              <w:wordWrap/>
              <w:overflowPunct/>
              <w:topLinePunct w:val="0"/>
              <w:autoSpaceDE w:val="0"/>
              <w:autoSpaceDN w:val="0"/>
              <w:bidi w:val="0"/>
              <w:adjustRightInd w:val="0"/>
              <w:snapToGrid w:val="0"/>
              <w:spacing w:line="320" w:lineRule="exact"/>
              <w:jc w:val="both"/>
              <w:textAlignment w:val="baseline"/>
              <w:rPr>
                <w:rFonts w:hint="default" w:ascii="Times New Roman" w:hAnsi="Times New Roman" w:cs="Times New Roman" w:eastAsiaTheme="minorEastAsia"/>
                <w:color w:val="000000" w:themeColor="text1"/>
                <w:sz w:val="28"/>
                <w:szCs w:val="28"/>
                <w:lang w:eastAsia="zh-CN"/>
                <w14:textFill>
                  <w14:solidFill>
                    <w14:schemeClr w14:val="tx1"/>
                  </w14:solidFill>
                </w14:textFill>
              </w:rPr>
            </w:pPr>
          </w:p>
          <w:p w14:paraId="0DBB1FCD">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144"/>
              <w:jc w:val="both"/>
              <w:textAlignment w:val="baseline"/>
              <w:rPr>
                <w:rFonts w:hint="default" w:ascii="Times New Roman" w:hAnsi="Times New Roman" w:cs="Times New Roman" w:eastAsiaTheme="minorEastAsia"/>
                <w:color w:val="000000" w:themeColor="text1"/>
                <w:sz w:val="28"/>
                <w:szCs w:val="28"/>
                <w:lang w:eastAsia="zh-CN"/>
                <w14:textFill>
                  <w14:solidFill>
                    <w14:schemeClr w14:val="tx1"/>
                  </w14:solidFill>
                </w14:textFill>
              </w:rPr>
            </w:pPr>
            <w:r>
              <w:rPr>
                <w:rFonts w:hint="default" w:ascii="Times New Roman" w:hAnsi="Times New Roman" w:cs="Times New Roman" w:eastAsiaTheme="minorEastAsia"/>
                <w:color w:val="000000" w:themeColor="text1"/>
                <w:spacing w:val="1"/>
                <w:sz w:val="28"/>
                <w:szCs w:val="28"/>
                <w:lang w:eastAsia="zh-CN"/>
                <w14:textFill>
                  <w14:solidFill>
                    <w14:schemeClr w14:val="tx1"/>
                  </w14:solidFill>
                </w14:textFill>
              </w:rPr>
              <w:t>202</w:t>
            </w:r>
            <w:r>
              <w:rPr>
                <w:rFonts w:hint="default" w:ascii="Times New Roman" w:hAnsi="Times New Roman" w:cs="Times New Roman" w:eastAsiaTheme="minorEastAsia"/>
                <w:color w:val="000000" w:themeColor="text1"/>
                <w:spacing w:val="1"/>
                <w:sz w:val="28"/>
                <w:szCs w:val="28"/>
                <w:lang w:val="en-US" w:eastAsia="zh-CN"/>
                <w14:textFill>
                  <w14:solidFill>
                    <w14:schemeClr w14:val="tx1"/>
                  </w14:solidFill>
                </w14:textFill>
              </w:rPr>
              <w:t>4</w:t>
            </w:r>
            <w:r>
              <w:rPr>
                <w:rFonts w:hint="default" w:ascii="Times New Roman" w:hAnsi="Times New Roman" w:cs="Times New Roman" w:eastAsiaTheme="minorEastAsia"/>
                <w:color w:val="000000" w:themeColor="text1"/>
                <w:spacing w:val="1"/>
                <w:sz w:val="28"/>
                <w:szCs w:val="28"/>
                <w:lang w:eastAsia="zh-CN"/>
                <w14:textFill>
                  <w14:solidFill>
                    <w14:schemeClr w14:val="tx1"/>
                  </w14:solidFill>
                </w14:textFill>
              </w:rPr>
              <w:t>年度开</w:t>
            </w:r>
          </w:p>
          <w:p w14:paraId="40605A73">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144"/>
              <w:jc w:val="both"/>
              <w:textAlignment w:val="baseline"/>
              <w:rPr>
                <w:rFonts w:hint="default" w:ascii="Times New Roman" w:hAnsi="Times New Roman" w:cs="Times New Roman" w:eastAsiaTheme="minorEastAsia"/>
                <w:color w:val="000000" w:themeColor="text1"/>
                <w:sz w:val="28"/>
                <w:szCs w:val="28"/>
                <w:lang w:eastAsia="zh-CN"/>
                <w14:textFill>
                  <w14:solidFill>
                    <w14:schemeClr w14:val="tx1"/>
                  </w14:solidFill>
                </w14:textFill>
              </w:rPr>
            </w:pPr>
            <w:r>
              <w:rPr>
                <w:rFonts w:hint="default" w:ascii="Times New Roman" w:hAnsi="Times New Roman" w:cs="Times New Roman" w:eastAsiaTheme="minorEastAsia"/>
                <w:color w:val="000000" w:themeColor="text1"/>
                <w:spacing w:val="3"/>
                <w:sz w:val="28"/>
                <w:szCs w:val="28"/>
                <w:lang w:eastAsia="zh-CN"/>
                <w14:textFill>
                  <w14:solidFill>
                    <w14:schemeClr w14:val="tx1"/>
                  </w14:solidFill>
                </w14:textFill>
              </w:rPr>
              <w:t>展的传承展</w:t>
            </w:r>
          </w:p>
          <w:p w14:paraId="14ADB65D">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424"/>
              <w:jc w:val="both"/>
              <w:textAlignment w:val="baseline"/>
              <w:rPr>
                <w:rFonts w:hint="default" w:ascii="Times New Roman" w:hAnsi="Times New Roman" w:cs="Times New Roman" w:eastAsiaTheme="minorEastAsia"/>
                <w:color w:val="000000" w:themeColor="text1"/>
                <w:sz w:val="28"/>
                <w:szCs w:val="28"/>
                <w:lang w:eastAsia="zh-CN"/>
                <w14:textFill>
                  <w14:solidFill>
                    <w14:schemeClr w14:val="tx1"/>
                  </w14:solidFill>
                </w14:textFill>
              </w:rPr>
            </w:pPr>
            <w:r>
              <w:rPr>
                <w:rFonts w:hint="default" w:ascii="Times New Roman" w:hAnsi="Times New Roman" w:cs="Times New Roman" w:eastAsiaTheme="minorEastAsia"/>
                <w:color w:val="000000" w:themeColor="text1"/>
                <w:spacing w:val="6"/>
                <w:sz w:val="28"/>
                <w:szCs w:val="28"/>
                <w:lang w:eastAsia="zh-CN"/>
                <w14:textFill>
                  <w14:solidFill>
                    <w14:schemeClr w14:val="tx1"/>
                  </w14:solidFill>
                </w14:textFill>
              </w:rPr>
              <w:t>示活动</w:t>
            </w:r>
          </w:p>
        </w:tc>
        <w:tc>
          <w:tcPr>
            <w:tcW w:w="7436" w:type="dxa"/>
            <w:gridSpan w:val="3"/>
          </w:tcPr>
          <w:p w14:paraId="59F33577">
            <w:pPr>
              <w:rPr>
                <w:rFonts w:hint="default" w:ascii="Times New Roman" w:hAnsi="Times New Roman" w:cs="Times New Roman"/>
                <w:color w:val="000000" w:themeColor="text1"/>
                <w:lang w:eastAsia="zh-CN"/>
                <w14:textFill>
                  <w14:solidFill>
                    <w14:schemeClr w14:val="tx1"/>
                  </w14:solidFill>
                </w14:textFill>
              </w:rPr>
            </w:pPr>
          </w:p>
        </w:tc>
      </w:tr>
      <w:tr w14:paraId="0DFF9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0" w:hRule="atLeast"/>
        </w:trPr>
        <w:tc>
          <w:tcPr>
            <w:tcW w:w="1713" w:type="dxa"/>
            <w:vAlign w:val="center"/>
          </w:tcPr>
          <w:p w14:paraId="569B9B07">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285"/>
              <w:jc w:val="both"/>
              <w:textAlignment w:val="baseline"/>
              <w:rPr>
                <w:rFonts w:hint="default" w:ascii="Times New Roman" w:hAnsi="Times New Roman" w:cs="Times New Roman" w:eastAsiaTheme="minorEastAsia"/>
                <w:color w:val="000000" w:themeColor="text1"/>
                <w:sz w:val="28"/>
                <w:szCs w:val="28"/>
                <w:lang w:eastAsia="zh-CN"/>
                <w14:textFill>
                  <w14:solidFill>
                    <w14:schemeClr w14:val="tx1"/>
                  </w14:solidFill>
                </w14:textFill>
              </w:rPr>
            </w:pPr>
            <w:r>
              <w:rPr>
                <w:rFonts w:hint="default" w:ascii="Times New Roman" w:hAnsi="Times New Roman" w:cs="Times New Roman" w:eastAsiaTheme="minorEastAsia"/>
                <w:color w:val="000000" w:themeColor="text1"/>
                <w:spacing w:val="13"/>
                <w:sz w:val="28"/>
                <w:szCs w:val="28"/>
                <w:lang w:eastAsia="zh-CN"/>
                <w14:textFill>
                  <w14:solidFill>
                    <w14:schemeClr w14:val="tx1"/>
                  </w14:solidFill>
                </w14:textFill>
              </w:rPr>
              <w:t>非遗项目</w:t>
            </w:r>
          </w:p>
          <w:p w14:paraId="5605F96C">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144"/>
              <w:jc w:val="both"/>
              <w:textAlignment w:val="baseline"/>
              <w:rPr>
                <w:rFonts w:hint="default" w:ascii="Times New Roman" w:hAnsi="Times New Roman" w:cs="Times New Roman" w:eastAsiaTheme="minorEastAsia"/>
                <w:color w:val="000000" w:themeColor="text1"/>
                <w:sz w:val="28"/>
                <w:szCs w:val="28"/>
                <w:lang w:eastAsia="zh-CN"/>
                <w14:textFill>
                  <w14:solidFill>
                    <w14:schemeClr w14:val="tx1"/>
                  </w14:solidFill>
                </w14:textFill>
              </w:rPr>
            </w:pPr>
            <w:r>
              <w:rPr>
                <w:rFonts w:hint="default" w:ascii="Times New Roman" w:hAnsi="Times New Roman" w:cs="Times New Roman" w:eastAsiaTheme="minorEastAsia"/>
                <w:color w:val="000000" w:themeColor="text1"/>
                <w:spacing w:val="3"/>
                <w:sz w:val="28"/>
                <w:szCs w:val="28"/>
                <w:lang w:eastAsia="zh-CN"/>
                <w14:textFill>
                  <w14:solidFill>
                    <w14:schemeClr w14:val="tx1"/>
                  </w14:solidFill>
                </w14:textFill>
              </w:rPr>
              <w:t>市场化发展</w:t>
            </w:r>
          </w:p>
          <w:p w14:paraId="6047C4ED">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565"/>
              <w:jc w:val="both"/>
              <w:textAlignment w:val="baseline"/>
              <w:rPr>
                <w:rFonts w:hint="default" w:ascii="Times New Roman" w:hAnsi="Times New Roman" w:cs="Times New Roman" w:eastAsiaTheme="minorEastAsia"/>
                <w:color w:val="000000" w:themeColor="text1"/>
                <w:sz w:val="28"/>
                <w:szCs w:val="28"/>
                <w:lang w:eastAsia="zh-CN"/>
                <w14:textFill>
                  <w14:solidFill>
                    <w14:schemeClr w14:val="tx1"/>
                  </w14:solidFill>
                </w14:textFill>
              </w:rPr>
            </w:pPr>
            <w:r>
              <w:rPr>
                <w:rFonts w:hint="default" w:ascii="Times New Roman" w:hAnsi="Times New Roman" w:cs="Times New Roman" w:eastAsiaTheme="minorEastAsia"/>
                <w:color w:val="000000" w:themeColor="text1"/>
                <w:spacing w:val="5"/>
                <w:sz w:val="28"/>
                <w:szCs w:val="28"/>
                <w:lang w:eastAsia="zh-CN"/>
                <w14:textFill>
                  <w14:solidFill>
                    <w14:schemeClr w14:val="tx1"/>
                  </w14:solidFill>
                </w14:textFill>
              </w:rPr>
              <w:t>情况</w:t>
            </w:r>
          </w:p>
        </w:tc>
        <w:tc>
          <w:tcPr>
            <w:tcW w:w="7436" w:type="dxa"/>
            <w:gridSpan w:val="3"/>
          </w:tcPr>
          <w:p w14:paraId="5095F187">
            <w:pPr>
              <w:rPr>
                <w:rFonts w:hint="default" w:ascii="Times New Roman" w:hAnsi="Times New Roman" w:cs="Times New Roman"/>
                <w:color w:val="000000" w:themeColor="text1"/>
                <w:lang w:eastAsia="zh-CN"/>
                <w14:textFill>
                  <w14:solidFill>
                    <w14:schemeClr w14:val="tx1"/>
                  </w14:solidFill>
                </w14:textFill>
              </w:rPr>
            </w:pPr>
          </w:p>
        </w:tc>
      </w:tr>
    </w:tbl>
    <w:p w14:paraId="67A7AC6A">
      <w:pPr>
        <w:rPr>
          <w:rFonts w:hint="default" w:ascii="Times New Roman" w:hAnsi="Times New Roman" w:cs="Times New Roman"/>
          <w:lang w:eastAsia="zh-CN"/>
        </w:rPr>
      </w:pPr>
    </w:p>
    <w:p w14:paraId="2D8BE282">
      <w:pPr>
        <w:rPr>
          <w:rFonts w:hint="default" w:ascii="Times New Roman" w:hAnsi="Times New Roman" w:cs="Times New Roman"/>
          <w:lang w:eastAsia="zh-CN"/>
        </w:rPr>
        <w:sectPr>
          <w:pgSz w:w="11900" w:h="16840"/>
          <w:pgMar w:top="1431" w:right="1365" w:bottom="0" w:left="1375" w:header="0" w:footer="0" w:gutter="0"/>
          <w:cols w:space="720" w:num="1"/>
        </w:sectPr>
      </w:pPr>
    </w:p>
    <w:tbl>
      <w:tblPr>
        <w:tblStyle w:val="7"/>
        <w:tblW w:w="91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3"/>
        <w:gridCol w:w="7436"/>
      </w:tblGrid>
      <w:tr w14:paraId="3A5DC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3" w:hRule="atLeast"/>
        </w:trPr>
        <w:tc>
          <w:tcPr>
            <w:tcW w:w="1733" w:type="dxa"/>
          </w:tcPr>
          <w:p w14:paraId="03414536">
            <w:pPr>
              <w:keepNext w:val="0"/>
              <w:keepLines w:val="0"/>
              <w:pageBreakBefore w:val="0"/>
              <w:widowControl/>
              <w:kinsoku w:val="0"/>
              <w:wordWrap/>
              <w:overflowPunct/>
              <w:topLinePunct w:val="0"/>
              <w:autoSpaceDE w:val="0"/>
              <w:autoSpaceDN w:val="0"/>
              <w:bidi w:val="0"/>
              <w:adjustRightInd w:val="0"/>
              <w:snapToGrid w:val="0"/>
              <w:spacing w:line="320" w:lineRule="exact"/>
              <w:jc w:val="both"/>
              <w:textAlignment w:val="baseline"/>
              <w:rPr>
                <w:rFonts w:hint="default" w:ascii="Times New Roman" w:hAnsi="Times New Roman" w:cs="Times New Roman"/>
                <w:lang w:eastAsia="zh-CN"/>
              </w:rPr>
            </w:pPr>
          </w:p>
          <w:p w14:paraId="6D0E84FA">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314" w:right="276"/>
              <w:jc w:val="both"/>
              <w:textAlignment w:val="baseline"/>
              <w:rPr>
                <w:rFonts w:hint="default" w:ascii="Times New Roman" w:hAnsi="Times New Roman" w:cs="Times New Roman"/>
                <w:sz w:val="27"/>
                <w:szCs w:val="27"/>
                <w:lang w:eastAsia="zh-CN"/>
              </w:rPr>
            </w:pPr>
            <w:r>
              <w:rPr>
                <w:rFonts w:hint="default" w:ascii="Times New Roman" w:hAnsi="Times New Roman" w:cs="Times New Roman"/>
                <w:spacing w:val="12"/>
                <w:sz w:val="27"/>
                <w:szCs w:val="27"/>
                <w:lang w:eastAsia="zh-CN"/>
              </w:rPr>
              <w:t>非遗项目</w:t>
            </w:r>
            <w:r>
              <w:rPr>
                <w:rFonts w:hint="default" w:ascii="Times New Roman" w:hAnsi="Times New Roman" w:cs="Times New Roman"/>
                <w:spacing w:val="2"/>
                <w:sz w:val="27"/>
                <w:szCs w:val="27"/>
                <w:lang w:eastAsia="zh-CN"/>
              </w:rPr>
              <w:t xml:space="preserve"> 资料收集</w:t>
            </w:r>
            <w:r>
              <w:rPr>
                <w:rFonts w:hint="default" w:ascii="Times New Roman" w:hAnsi="Times New Roman" w:cs="Times New Roman"/>
                <w:spacing w:val="1"/>
                <w:sz w:val="27"/>
                <w:szCs w:val="27"/>
                <w:lang w:eastAsia="zh-CN"/>
              </w:rPr>
              <w:t xml:space="preserve"> </w:t>
            </w:r>
            <w:r>
              <w:rPr>
                <w:rFonts w:hint="default" w:ascii="Times New Roman" w:hAnsi="Times New Roman" w:cs="Times New Roman"/>
                <w:spacing w:val="2"/>
                <w:sz w:val="27"/>
                <w:szCs w:val="27"/>
                <w:lang w:eastAsia="zh-CN"/>
              </w:rPr>
              <w:t>存档情况</w:t>
            </w:r>
          </w:p>
        </w:tc>
        <w:tc>
          <w:tcPr>
            <w:tcW w:w="7436" w:type="dxa"/>
          </w:tcPr>
          <w:p w14:paraId="3B962096">
            <w:pPr>
              <w:rPr>
                <w:rFonts w:hint="default" w:ascii="Times New Roman" w:hAnsi="Times New Roman" w:cs="Times New Roman"/>
                <w:lang w:eastAsia="zh-CN"/>
              </w:rPr>
            </w:pPr>
          </w:p>
        </w:tc>
      </w:tr>
      <w:tr w14:paraId="5C6AF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1733" w:type="dxa"/>
          </w:tcPr>
          <w:p w14:paraId="6041AB6D">
            <w:pPr>
              <w:keepNext w:val="0"/>
              <w:keepLines w:val="0"/>
              <w:pageBreakBefore w:val="0"/>
              <w:widowControl/>
              <w:kinsoku w:val="0"/>
              <w:wordWrap/>
              <w:overflowPunct/>
              <w:topLinePunct w:val="0"/>
              <w:autoSpaceDE w:val="0"/>
              <w:autoSpaceDN w:val="0"/>
              <w:bidi w:val="0"/>
              <w:adjustRightInd w:val="0"/>
              <w:snapToGrid w:val="0"/>
              <w:spacing w:line="320" w:lineRule="exact"/>
              <w:jc w:val="both"/>
              <w:textAlignment w:val="baseline"/>
              <w:rPr>
                <w:rFonts w:hint="default" w:ascii="Times New Roman" w:hAnsi="Times New Roman" w:cs="Times New Roman"/>
                <w:lang w:eastAsia="zh-CN"/>
              </w:rPr>
            </w:pPr>
          </w:p>
          <w:p w14:paraId="47D9DB35">
            <w:pPr>
              <w:keepNext w:val="0"/>
              <w:keepLines w:val="0"/>
              <w:pageBreakBefore w:val="0"/>
              <w:widowControl/>
              <w:kinsoku w:val="0"/>
              <w:wordWrap/>
              <w:overflowPunct/>
              <w:topLinePunct w:val="0"/>
              <w:autoSpaceDE w:val="0"/>
              <w:autoSpaceDN w:val="0"/>
              <w:bidi w:val="0"/>
              <w:adjustRightInd w:val="0"/>
              <w:snapToGrid w:val="0"/>
              <w:spacing w:line="320" w:lineRule="exact"/>
              <w:jc w:val="both"/>
              <w:textAlignment w:val="baseline"/>
              <w:rPr>
                <w:rFonts w:hint="default" w:ascii="Times New Roman" w:hAnsi="Times New Roman" w:cs="Times New Roman"/>
                <w:lang w:eastAsia="zh-CN"/>
              </w:rPr>
            </w:pPr>
          </w:p>
          <w:p w14:paraId="3D69A135">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314" w:right="176" w:hanging="130"/>
              <w:jc w:val="both"/>
              <w:textAlignment w:val="baseline"/>
              <w:rPr>
                <w:rFonts w:hint="default" w:ascii="Times New Roman" w:hAnsi="Times New Roman" w:cs="Times New Roman"/>
                <w:sz w:val="27"/>
                <w:szCs w:val="27"/>
              </w:rPr>
            </w:pPr>
            <w:r>
              <w:rPr>
                <w:rFonts w:hint="default" w:ascii="Times New Roman" w:hAnsi="Times New Roman" w:cs="Times New Roman"/>
                <w:spacing w:val="2"/>
                <w:sz w:val="27"/>
                <w:szCs w:val="27"/>
              </w:rPr>
              <w:t>传承人队伍</w:t>
            </w:r>
            <w:r>
              <w:rPr>
                <w:rFonts w:hint="default" w:ascii="Times New Roman" w:hAnsi="Times New Roman" w:cs="Times New Roman"/>
                <w:sz w:val="27"/>
                <w:szCs w:val="27"/>
              </w:rPr>
              <w:t xml:space="preserve"> </w:t>
            </w:r>
            <w:r>
              <w:rPr>
                <w:rFonts w:hint="default" w:ascii="Times New Roman" w:hAnsi="Times New Roman" w:cs="Times New Roman"/>
                <w:spacing w:val="2"/>
                <w:sz w:val="27"/>
                <w:szCs w:val="27"/>
              </w:rPr>
              <w:t>建设情况</w:t>
            </w:r>
          </w:p>
        </w:tc>
        <w:tc>
          <w:tcPr>
            <w:tcW w:w="7436" w:type="dxa"/>
          </w:tcPr>
          <w:p w14:paraId="2BE69FBD">
            <w:pPr>
              <w:rPr>
                <w:rFonts w:hint="default" w:ascii="Times New Roman" w:hAnsi="Times New Roman" w:cs="Times New Roman"/>
              </w:rPr>
            </w:pPr>
          </w:p>
        </w:tc>
      </w:tr>
      <w:tr w14:paraId="5DF76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8" w:hRule="atLeast"/>
        </w:trPr>
        <w:tc>
          <w:tcPr>
            <w:tcW w:w="1733" w:type="dxa"/>
          </w:tcPr>
          <w:p w14:paraId="51A24A78">
            <w:pPr>
              <w:keepNext w:val="0"/>
              <w:keepLines w:val="0"/>
              <w:pageBreakBefore w:val="0"/>
              <w:widowControl/>
              <w:kinsoku w:val="0"/>
              <w:wordWrap/>
              <w:overflowPunct/>
              <w:topLinePunct w:val="0"/>
              <w:autoSpaceDE w:val="0"/>
              <w:autoSpaceDN w:val="0"/>
              <w:bidi w:val="0"/>
              <w:adjustRightInd w:val="0"/>
              <w:snapToGrid w:val="0"/>
              <w:spacing w:line="320" w:lineRule="exact"/>
              <w:jc w:val="both"/>
              <w:textAlignment w:val="baseline"/>
              <w:rPr>
                <w:rFonts w:hint="default" w:ascii="Times New Roman" w:hAnsi="Times New Roman" w:cs="Times New Roman"/>
              </w:rPr>
            </w:pPr>
          </w:p>
          <w:p w14:paraId="55AD35DC">
            <w:pPr>
              <w:keepNext w:val="0"/>
              <w:keepLines w:val="0"/>
              <w:pageBreakBefore w:val="0"/>
              <w:widowControl/>
              <w:kinsoku w:val="0"/>
              <w:wordWrap/>
              <w:overflowPunct/>
              <w:topLinePunct w:val="0"/>
              <w:autoSpaceDE w:val="0"/>
              <w:autoSpaceDN w:val="0"/>
              <w:bidi w:val="0"/>
              <w:adjustRightInd w:val="0"/>
              <w:snapToGrid w:val="0"/>
              <w:spacing w:line="320" w:lineRule="exact"/>
              <w:jc w:val="both"/>
              <w:textAlignment w:val="baseline"/>
              <w:rPr>
                <w:rFonts w:hint="default" w:ascii="Times New Roman" w:hAnsi="Times New Roman" w:cs="Times New Roman"/>
              </w:rPr>
            </w:pPr>
          </w:p>
          <w:p w14:paraId="6B0437E8">
            <w:pPr>
              <w:keepNext w:val="0"/>
              <w:keepLines w:val="0"/>
              <w:pageBreakBefore w:val="0"/>
              <w:widowControl/>
              <w:kinsoku w:val="0"/>
              <w:wordWrap/>
              <w:overflowPunct/>
              <w:topLinePunct w:val="0"/>
              <w:autoSpaceDE w:val="0"/>
              <w:autoSpaceDN w:val="0"/>
              <w:bidi w:val="0"/>
              <w:adjustRightInd w:val="0"/>
              <w:snapToGrid w:val="0"/>
              <w:spacing w:line="320" w:lineRule="exact"/>
              <w:jc w:val="both"/>
              <w:textAlignment w:val="baseline"/>
              <w:rPr>
                <w:rFonts w:hint="default" w:ascii="Times New Roman" w:hAnsi="Times New Roman" w:cs="Times New Roman"/>
              </w:rPr>
            </w:pPr>
          </w:p>
          <w:p w14:paraId="723184CB">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584" w:right="317" w:hanging="270"/>
              <w:jc w:val="both"/>
              <w:textAlignment w:val="baseline"/>
              <w:rPr>
                <w:rFonts w:hint="default" w:ascii="Times New Roman" w:hAnsi="Times New Roman" w:cs="Times New Roman"/>
                <w:sz w:val="27"/>
                <w:szCs w:val="27"/>
              </w:rPr>
            </w:pPr>
            <w:r>
              <w:rPr>
                <w:rFonts w:hint="default" w:ascii="Times New Roman" w:hAnsi="Times New Roman" w:cs="Times New Roman"/>
                <w:spacing w:val="2"/>
                <w:sz w:val="27"/>
                <w:szCs w:val="27"/>
              </w:rPr>
              <w:t>申报单位</w:t>
            </w:r>
            <w:r>
              <w:rPr>
                <w:rFonts w:hint="default" w:ascii="Times New Roman" w:hAnsi="Times New Roman" w:cs="Times New Roman"/>
                <w:spacing w:val="1"/>
                <w:sz w:val="27"/>
                <w:szCs w:val="27"/>
              </w:rPr>
              <w:t xml:space="preserve"> </w:t>
            </w:r>
            <w:r>
              <w:rPr>
                <w:rFonts w:hint="default" w:ascii="Times New Roman" w:hAnsi="Times New Roman" w:cs="Times New Roman"/>
                <w:spacing w:val="5"/>
                <w:sz w:val="27"/>
                <w:szCs w:val="27"/>
              </w:rPr>
              <w:t>承诺</w:t>
            </w:r>
          </w:p>
        </w:tc>
        <w:tc>
          <w:tcPr>
            <w:tcW w:w="7436" w:type="dxa"/>
          </w:tcPr>
          <w:p w14:paraId="6FF7B5A9">
            <w:pPr>
              <w:pStyle w:val="8"/>
              <w:spacing w:before="115" w:line="262" w:lineRule="auto"/>
              <w:ind w:left="111" w:firstLine="499"/>
              <w:jc w:val="both"/>
              <w:rPr>
                <w:rFonts w:hint="default" w:ascii="Times New Roman" w:hAnsi="Times New Roman" w:cs="Times New Roman"/>
                <w:sz w:val="27"/>
                <w:szCs w:val="27"/>
                <w:lang w:eastAsia="zh-CN"/>
              </w:rPr>
            </w:pPr>
            <w:r>
              <w:rPr>
                <w:rFonts w:hint="default" w:ascii="Times New Roman" w:hAnsi="Times New Roman" w:cs="Times New Roman"/>
                <w:spacing w:val="-23"/>
                <w:sz w:val="27"/>
                <w:szCs w:val="27"/>
                <w:lang w:eastAsia="zh-CN"/>
              </w:rPr>
              <w:t>本单位近3年未发</w:t>
            </w:r>
            <w:r>
              <w:rPr>
                <w:rFonts w:hint="default" w:ascii="Times New Roman" w:hAnsi="Times New Roman" w:cs="Times New Roman"/>
                <w:spacing w:val="-22"/>
                <w:sz w:val="27"/>
                <w:szCs w:val="27"/>
                <w:lang w:eastAsia="zh-CN"/>
              </w:rPr>
              <w:t>生意识形态、管理服务、生产经营等重大安</w:t>
            </w:r>
            <w:r>
              <w:rPr>
                <w:rFonts w:hint="default" w:ascii="Times New Roman" w:hAnsi="Times New Roman" w:cs="Times New Roman"/>
                <w:spacing w:val="-14"/>
                <w:sz w:val="27"/>
                <w:szCs w:val="27"/>
                <w:lang w:eastAsia="zh-CN"/>
              </w:rPr>
              <w:t>全</w:t>
            </w:r>
            <w:r>
              <w:rPr>
                <w:rFonts w:hint="default" w:ascii="Times New Roman" w:hAnsi="Times New Roman" w:cs="Times New Roman"/>
                <w:spacing w:val="-27"/>
                <w:sz w:val="27"/>
                <w:szCs w:val="27"/>
                <w:lang w:eastAsia="zh-CN"/>
              </w:rPr>
              <w:t>责任事故，无重大纠纷和投诉</w:t>
            </w:r>
            <w:r>
              <w:rPr>
                <w:rFonts w:hint="default" w:ascii="Times New Roman" w:hAnsi="Times New Roman" w:cs="Times New Roman"/>
                <w:spacing w:val="-26"/>
                <w:sz w:val="27"/>
                <w:szCs w:val="27"/>
                <w:lang w:eastAsia="zh-CN"/>
              </w:rPr>
              <w:t>；诚实守信，无不</w:t>
            </w:r>
            <w:r>
              <w:rPr>
                <w:rFonts w:hint="default" w:ascii="Times New Roman" w:hAnsi="Times New Roman" w:cs="Times New Roman"/>
                <w:spacing w:val="-27"/>
                <w:sz w:val="27"/>
                <w:szCs w:val="27"/>
                <w:lang w:eastAsia="zh-CN"/>
              </w:rPr>
              <w:t>良记录；主要负责</w:t>
            </w:r>
            <w:r>
              <w:rPr>
                <w:rFonts w:hint="default" w:ascii="Times New Roman" w:hAnsi="Times New Roman" w:cs="Times New Roman"/>
                <w:spacing w:val="-14"/>
                <w:sz w:val="27"/>
                <w:szCs w:val="27"/>
                <w:lang w:eastAsia="zh-CN"/>
              </w:rPr>
              <w:t>人</w:t>
            </w:r>
            <w:r>
              <w:rPr>
                <w:rFonts w:hint="default" w:ascii="Times New Roman" w:hAnsi="Times New Roman" w:cs="Times New Roman"/>
                <w:sz w:val="27"/>
                <w:szCs w:val="27"/>
                <w:lang w:eastAsia="zh-CN"/>
              </w:rPr>
              <w:t xml:space="preserve"> </w:t>
            </w:r>
            <w:r>
              <w:rPr>
                <w:rFonts w:hint="default" w:ascii="Times New Roman" w:hAnsi="Times New Roman" w:cs="Times New Roman"/>
                <w:spacing w:val="-27"/>
                <w:sz w:val="27"/>
                <w:szCs w:val="27"/>
                <w:lang w:eastAsia="zh-CN"/>
              </w:rPr>
              <w:t>无违法违纪行为；此次活动中</w:t>
            </w:r>
            <w:r>
              <w:rPr>
                <w:rFonts w:hint="default" w:ascii="Times New Roman" w:hAnsi="Times New Roman" w:cs="Times New Roman"/>
                <w:spacing w:val="-26"/>
                <w:sz w:val="27"/>
                <w:szCs w:val="27"/>
                <w:lang w:eastAsia="zh-CN"/>
              </w:rPr>
              <w:t>所提供的所有材料真实</w:t>
            </w:r>
            <w:r>
              <w:rPr>
                <w:rFonts w:hint="default" w:ascii="Times New Roman" w:hAnsi="Times New Roman" w:cs="Times New Roman"/>
                <w:spacing w:val="-27"/>
                <w:sz w:val="27"/>
                <w:szCs w:val="27"/>
                <w:lang w:eastAsia="zh-CN"/>
              </w:rPr>
              <w:t>有效。如有不</w:t>
            </w:r>
            <w:r>
              <w:rPr>
                <w:rFonts w:hint="default" w:ascii="Times New Roman" w:hAnsi="Times New Roman" w:cs="Times New Roman"/>
                <w:spacing w:val="-14"/>
                <w:sz w:val="27"/>
                <w:szCs w:val="27"/>
                <w:lang w:eastAsia="zh-CN"/>
              </w:rPr>
              <w:t>实</w:t>
            </w:r>
            <w:r>
              <w:rPr>
                <w:rFonts w:hint="default" w:ascii="Times New Roman" w:hAnsi="Times New Roman" w:cs="Times New Roman"/>
                <w:sz w:val="27"/>
                <w:szCs w:val="27"/>
                <w:lang w:eastAsia="zh-CN"/>
              </w:rPr>
              <w:t xml:space="preserve"> </w:t>
            </w:r>
            <w:r>
              <w:rPr>
                <w:rFonts w:hint="default" w:ascii="Times New Roman" w:hAnsi="Times New Roman" w:cs="Times New Roman"/>
                <w:spacing w:val="-1"/>
                <w:sz w:val="27"/>
                <w:szCs w:val="27"/>
                <w:lang w:eastAsia="zh-CN"/>
              </w:rPr>
              <w:t>之处，愿承担由此产生的一切后果。</w:t>
            </w:r>
          </w:p>
          <w:p w14:paraId="41C8F31F">
            <w:pPr>
              <w:pStyle w:val="8"/>
              <w:spacing w:before="193" w:line="219" w:lineRule="auto"/>
              <w:ind w:left="5021"/>
              <w:rPr>
                <w:rFonts w:hint="default" w:ascii="Times New Roman" w:hAnsi="Times New Roman" w:cs="Times New Roman"/>
                <w:sz w:val="27"/>
                <w:szCs w:val="27"/>
                <w:lang w:eastAsia="zh-CN"/>
              </w:rPr>
            </w:pPr>
            <w:r>
              <w:rPr>
                <w:rFonts w:hint="default" w:ascii="Times New Roman" w:hAnsi="Times New Roman" w:cs="Times New Roman"/>
                <w:spacing w:val="-23"/>
                <w:sz w:val="27"/>
                <w:szCs w:val="27"/>
                <w:lang w:eastAsia="zh-CN"/>
              </w:rPr>
              <w:t>(</w:t>
            </w:r>
            <w:r>
              <w:rPr>
                <w:rFonts w:hint="default" w:ascii="Times New Roman" w:hAnsi="Times New Roman" w:cs="Times New Roman"/>
                <w:spacing w:val="-27"/>
                <w:sz w:val="27"/>
                <w:szCs w:val="27"/>
                <w:lang w:eastAsia="zh-CN"/>
              </w:rPr>
              <w:t xml:space="preserve"> </w:t>
            </w:r>
            <w:r>
              <w:rPr>
                <w:rFonts w:hint="default" w:ascii="Times New Roman" w:hAnsi="Times New Roman" w:cs="Times New Roman"/>
                <w:spacing w:val="-23"/>
                <w:sz w:val="27"/>
                <w:szCs w:val="27"/>
                <w:lang w:eastAsia="zh-CN"/>
              </w:rPr>
              <w:t>盖</w:t>
            </w:r>
            <w:r>
              <w:rPr>
                <w:rFonts w:hint="default" w:ascii="Times New Roman" w:hAnsi="Times New Roman" w:cs="Times New Roman"/>
                <w:spacing w:val="-19"/>
                <w:sz w:val="27"/>
                <w:szCs w:val="27"/>
                <w:lang w:eastAsia="zh-CN"/>
              </w:rPr>
              <w:t xml:space="preserve"> </w:t>
            </w:r>
            <w:r>
              <w:rPr>
                <w:rFonts w:hint="default" w:ascii="Times New Roman" w:hAnsi="Times New Roman" w:cs="Times New Roman"/>
                <w:spacing w:val="-23"/>
                <w:sz w:val="27"/>
                <w:szCs w:val="27"/>
                <w:lang w:eastAsia="zh-CN"/>
              </w:rPr>
              <w:t>章</w:t>
            </w:r>
            <w:r>
              <w:rPr>
                <w:rFonts w:hint="default" w:ascii="Times New Roman" w:hAnsi="Times New Roman" w:cs="Times New Roman"/>
                <w:spacing w:val="-28"/>
                <w:sz w:val="27"/>
                <w:szCs w:val="27"/>
                <w:lang w:eastAsia="zh-CN"/>
              </w:rPr>
              <w:t xml:space="preserve"> </w:t>
            </w:r>
            <w:r>
              <w:rPr>
                <w:rFonts w:hint="default" w:ascii="Times New Roman" w:hAnsi="Times New Roman" w:cs="Times New Roman"/>
                <w:spacing w:val="-23"/>
                <w:sz w:val="27"/>
                <w:szCs w:val="27"/>
                <w:lang w:eastAsia="zh-CN"/>
              </w:rPr>
              <w:t>)</w:t>
            </w:r>
          </w:p>
          <w:p w14:paraId="2782F10A">
            <w:pPr>
              <w:pStyle w:val="8"/>
              <w:spacing w:before="261" w:line="201" w:lineRule="auto"/>
              <w:ind w:left="4792"/>
              <w:rPr>
                <w:rFonts w:hint="default" w:ascii="Times New Roman" w:hAnsi="Times New Roman" w:cs="Times New Roman"/>
                <w:sz w:val="27"/>
                <w:szCs w:val="27"/>
              </w:rPr>
            </w:pPr>
            <w:r>
              <w:rPr>
                <w:rFonts w:hint="default" w:ascii="Times New Roman" w:hAnsi="Times New Roman" w:cs="Times New Roman"/>
                <w:spacing w:val="-7"/>
                <w:sz w:val="27"/>
                <w:szCs w:val="27"/>
              </w:rPr>
              <w:t>年</w:t>
            </w:r>
            <w:r>
              <w:rPr>
                <w:rFonts w:hint="default" w:ascii="Times New Roman" w:hAnsi="Times New Roman" w:cs="Times New Roman"/>
                <w:spacing w:val="26"/>
                <w:sz w:val="27"/>
                <w:szCs w:val="27"/>
              </w:rPr>
              <w:t xml:space="preserve">   </w:t>
            </w:r>
            <w:r>
              <w:rPr>
                <w:rFonts w:hint="default" w:ascii="Times New Roman" w:hAnsi="Times New Roman" w:cs="Times New Roman"/>
                <w:spacing w:val="-7"/>
                <w:sz w:val="27"/>
                <w:szCs w:val="27"/>
              </w:rPr>
              <w:t>月    日</w:t>
            </w:r>
          </w:p>
        </w:tc>
      </w:tr>
      <w:tr w14:paraId="64999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8" w:hRule="atLeast"/>
        </w:trPr>
        <w:tc>
          <w:tcPr>
            <w:tcW w:w="1733" w:type="dxa"/>
          </w:tcPr>
          <w:p w14:paraId="433939D5">
            <w:pPr>
              <w:keepNext w:val="0"/>
              <w:keepLines w:val="0"/>
              <w:pageBreakBefore w:val="0"/>
              <w:widowControl/>
              <w:kinsoku w:val="0"/>
              <w:wordWrap/>
              <w:overflowPunct/>
              <w:topLinePunct w:val="0"/>
              <w:autoSpaceDE w:val="0"/>
              <w:autoSpaceDN w:val="0"/>
              <w:bidi w:val="0"/>
              <w:adjustRightInd w:val="0"/>
              <w:snapToGrid w:val="0"/>
              <w:spacing w:line="320" w:lineRule="exact"/>
              <w:jc w:val="both"/>
              <w:textAlignment w:val="baseline"/>
              <w:rPr>
                <w:rFonts w:hint="default" w:ascii="Times New Roman" w:hAnsi="Times New Roman" w:cs="Times New Roman"/>
              </w:rPr>
            </w:pPr>
          </w:p>
          <w:p w14:paraId="5EF84D18">
            <w:pPr>
              <w:keepNext w:val="0"/>
              <w:keepLines w:val="0"/>
              <w:pageBreakBefore w:val="0"/>
              <w:widowControl/>
              <w:kinsoku w:val="0"/>
              <w:wordWrap/>
              <w:overflowPunct/>
              <w:topLinePunct w:val="0"/>
              <w:autoSpaceDE w:val="0"/>
              <w:autoSpaceDN w:val="0"/>
              <w:bidi w:val="0"/>
              <w:adjustRightInd w:val="0"/>
              <w:snapToGrid w:val="0"/>
              <w:spacing w:line="320" w:lineRule="exact"/>
              <w:jc w:val="both"/>
              <w:textAlignment w:val="baseline"/>
              <w:rPr>
                <w:rFonts w:hint="default" w:ascii="Times New Roman" w:hAnsi="Times New Roman" w:cs="Times New Roman"/>
              </w:rPr>
            </w:pPr>
          </w:p>
          <w:p w14:paraId="528BFC6E">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584" w:right="317" w:hanging="270"/>
              <w:jc w:val="both"/>
              <w:textAlignment w:val="baseline"/>
              <w:rPr>
                <w:rFonts w:hint="default" w:ascii="Times New Roman" w:hAnsi="Times New Roman" w:cs="Times New Roman"/>
                <w:sz w:val="27"/>
                <w:szCs w:val="27"/>
              </w:rPr>
            </w:pPr>
            <w:r>
              <w:rPr>
                <w:rFonts w:hint="default" w:ascii="Times New Roman" w:hAnsi="Times New Roman" w:cs="Times New Roman"/>
                <w:spacing w:val="2"/>
                <w:sz w:val="27"/>
                <w:szCs w:val="27"/>
              </w:rPr>
              <w:t>推荐单位</w:t>
            </w:r>
            <w:r>
              <w:rPr>
                <w:rFonts w:hint="default" w:ascii="Times New Roman" w:hAnsi="Times New Roman" w:cs="Times New Roman"/>
                <w:spacing w:val="1"/>
                <w:sz w:val="27"/>
                <w:szCs w:val="27"/>
              </w:rPr>
              <w:t xml:space="preserve"> </w:t>
            </w:r>
            <w:r>
              <w:rPr>
                <w:rFonts w:hint="default" w:ascii="Times New Roman" w:hAnsi="Times New Roman" w:cs="Times New Roman"/>
                <w:spacing w:val="6"/>
                <w:sz w:val="27"/>
                <w:szCs w:val="27"/>
              </w:rPr>
              <w:t>意见</w:t>
            </w:r>
          </w:p>
        </w:tc>
        <w:tc>
          <w:tcPr>
            <w:tcW w:w="7436" w:type="dxa"/>
          </w:tcPr>
          <w:p w14:paraId="7A6DC4F5">
            <w:pPr>
              <w:spacing w:line="249" w:lineRule="auto"/>
              <w:rPr>
                <w:rFonts w:hint="default" w:ascii="Times New Roman" w:hAnsi="Times New Roman" w:cs="Times New Roman"/>
              </w:rPr>
            </w:pPr>
          </w:p>
          <w:p w14:paraId="18DE3743">
            <w:pPr>
              <w:spacing w:line="250" w:lineRule="auto"/>
              <w:rPr>
                <w:rFonts w:hint="default" w:ascii="Times New Roman" w:hAnsi="Times New Roman" w:cs="Times New Roman"/>
              </w:rPr>
            </w:pPr>
          </w:p>
          <w:p w14:paraId="30AD9EED">
            <w:pPr>
              <w:spacing w:line="250" w:lineRule="auto"/>
              <w:rPr>
                <w:rFonts w:hint="default" w:ascii="Times New Roman" w:hAnsi="Times New Roman" w:cs="Times New Roman"/>
              </w:rPr>
            </w:pPr>
          </w:p>
          <w:p w14:paraId="171AE9F4">
            <w:pPr>
              <w:spacing w:line="250" w:lineRule="auto"/>
              <w:rPr>
                <w:rFonts w:hint="default" w:ascii="Times New Roman" w:hAnsi="Times New Roman" w:cs="Times New Roman"/>
              </w:rPr>
            </w:pPr>
          </w:p>
          <w:p w14:paraId="00A454ED">
            <w:pPr>
              <w:pStyle w:val="8"/>
              <w:spacing w:before="88" w:line="299" w:lineRule="auto"/>
              <w:ind w:left="4950" w:leftChars="2357" w:right="1194" w:firstLine="277" w:firstLineChars="123"/>
              <w:rPr>
                <w:rFonts w:hint="default" w:ascii="Times New Roman" w:hAnsi="Times New Roman" w:cs="Times New Roman"/>
                <w:sz w:val="27"/>
                <w:szCs w:val="27"/>
              </w:rPr>
            </w:pPr>
            <w:r>
              <w:rPr>
                <w:rFonts w:hint="default" w:ascii="Times New Roman" w:hAnsi="Times New Roman" w:cs="Times New Roman"/>
                <w:spacing w:val="-22"/>
                <w:sz w:val="27"/>
                <w:szCs w:val="27"/>
              </w:rPr>
              <w:t>( 盖</w:t>
            </w:r>
            <w:r>
              <w:rPr>
                <w:rFonts w:hint="default" w:ascii="Times New Roman" w:hAnsi="Times New Roman" w:cs="Times New Roman"/>
                <w:spacing w:val="-5"/>
                <w:sz w:val="27"/>
                <w:szCs w:val="27"/>
              </w:rPr>
              <w:t xml:space="preserve"> </w:t>
            </w:r>
            <w:r>
              <w:rPr>
                <w:rFonts w:hint="default" w:ascii="Times New Roman" w:hAnsi="Times New Roman" w:cs="Times New Roman"/>
                <w:spacing w:val="-22"/>
                <w:sz w:val="27"/>
                <w:szCs w:val="27"/>
              </w:rPr>
              <w:t>章 )</w:t>
            </w:r>
            <w:r>
              <w:rPr>
                <w:rFonts w:hint="default" w:ascii="Times New Roman" w:hAnsi="Times New Roman" w:cs="Times New Roman"/>
                <w:sz w:val="27"/>
                <w:szCs w:val="27"/>
              </w:rPr>
              <w:t xml:space="preserve"> </w:t>
            </w:r>
            <w:r>
              <w:rPr>
                <w:rFonts w:hint="default" w:ascii="Times New Roman" w:hAnsi="Times New Roman" w:cs="Times New Roman"/>
                <w:spacing w:val="-29"/>
                <w:sz w:val="27"/>
                <w:szCs w:val="27"/>
              </w:rPr>
              <w:t>年</w:t>
            </w:r>
            <w:r>
              <w:rPr>
                <w:rFonts w:hint="default" w:ascii="Times New Roman" w:hAnsi="Times New Roman" w:cs="Times New Roman"/>
                <w:spacing w:val="22"/>
                <w:sz w:val="27"/>
                <w:szCs w:val="27"/>
              </w:rPr>
              <w:t xml:space="preserve">  </w:t>
            </w:r>
            <w:r>
              <w:rPr>
                <w:rFonts w:hint="default" w:ascii="Times New Roman" w:hAnsi="Times New Roman" w:cs="Times New Roman"/>
                <w:spacing w:val="-29"/>
                <w:sz w:val="27"/>
                <w:szCs w:val="27"/>
              </w:rPr>
              <w:t>月</w:t>
            </w:r>
            <w:r>
              <w:rPr>
                <w:rFonts w:hint="default" w:ascii="Times New Roman" w:hAnsi="Times New Roman" w:cs="Times New Roman"/>
                <w:spacing w:val="31"/>
                <w:sz w:val="27"/>
                <w:szCs w:val="27"/>
              </w:rPr>
              <w:t xml:space="preserve">   </w:t>
            </w:r>
            <w:r>
              <w:rPr>
                <w:rFonts w:hint="default" w:ascii="Times New Roman" w:hAnsi="Times New Roman" w:cs="Times New Roman"/>
                <w:spacing w:val="-29"/>
                <w:sz w:val="27"/>
                <w:szCs w:val="27"/>
              </w:rPr>
              <w:t>日</w:t>
            </w:r>
          </w:p>
        </w:tc>
      </w:tr>
      <w:tr w14:paraId="25DD8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8" w:hRule="atLeast"/>
        </w:trPr>
        <w:tc>
          <w:tcPr>
            <w:tcW w:w="1733" w:type="dxa"/>
          </w:tcPr>
          <w:p w14:paraId="4EA8E817">
            <w:pPr>
              <w:keepNext w:val="0"/>
              <w:keepLines w:val="0"/>
              <w:pageBreakBefore w:val="0"/>
              <w:widowControl/>
              <w:kinsoku w:val="0"/>
              <w:wordWrap/>
              <w:overflowPunct/>
              <w:topLinePunct w:val="0"/>
              <w:autoSpaceDE w:val="0"/>
              <w:autoSpaceDN w:val="0"/>
              <w:bidi w:val="0"/>
              <w:adjustRightInd w:val="0"/>
              <w:snapToGrid w:val="0"/>
              <w:spacing w:line="320" w:lineRule="exact"/>
              <w:jc w:val="both"/>
              <w:textAlignment w:val="baseline"/>
              <w:rPr>
                <w:rFonts w:hint="default" w:ascii="Times New Roman" w:hAnsi="Times New Roman" w:cs="Times New Roman"/>
              </w:rPr>
            </w:pPr>
          </w:p>
          <w:p w14:paraId="1DBA12F0">
            <w:pPr>
              <w:keepNext w:val="0"/>
              <w:keepLines w:val="0"/>
              <w:pageBreakBefore w:val="0"/>
              <w:widowControl/>
              <w:kinsoku w:val="0"/>
              <w:wordWrap/>
              <w:overflowPunct/>
              <w:topLinePunct w:val="0"/>
              <w:autoSpaceDE w:val="0"/>
              <w:autoSpaceDN w:val="0"/>
              <w:bidi w:val="0"/>
              <w:adjustRightInd w:val="0"/>
              <w:snapToGrid w:val="0"/>
              <w:spacing w:line="320" w:lineRule="exact"/>
              <w:jc w:val="both"/>
              <w:textAlignment w:val="baseline"/>
              <w:rPr>
                <w:rFonts w:hint="default" w:ascii="Times New Roman" w:hAnsi="Times New Roman" w:cs="Times New Roman"/>
              </w:rPr>
            </w:pPr>
          </w:p>
          <w:p w14:paraId="1EEB146E">
            <w:pPr>
              <w:keepNext w:val="0"/>
              <w:keepLines w:val="0"/>
              <w:pageBreakBefore w:val="0"/>
              <w:widowControl/>
              <w:kinsoku w:val="0"/>
              <w:wordWrap/>
              <w:overflowPunct/>
              <w:topLinePunct w:val="0"/>
              <w:autoSpaceDE w:val="0"/>
              <w:autoSpaceDN w:val="0"/>
              <w:bidi w:val="0"/>
              <w:adjustRightInd w:val="0"/>
              <w:snapToGrid w:val="0"/>
              <w:spacing w:line="320" w:lineRule="exact"/>
              <w:jc w:val="both"/>
              <w:textAlignment w:val="baseline"/>
              <w:rPr>
                <w:rFonts w:hint="default" w:ascii="Times New Roman" w:hAnsi="Times New Roman" w:cs="Times New Roman"/>
              </w:rPr>
            </w:pPr>
          </w:p>
          <w:p w14:paraId="556C3DE5">
            <w:pPr>
              <w:keepNext w:val="0"/>
              <w:keepLines w:val="0"/>
              <w:pageBreakBefore w:val="0"/>
              <w:widowControl/>
              <w:kinsoku w:val="0"/>
              <w:wordWrap/>
              <w:overflowPunct/>
              <w:topLinePunct w:val="0"/>
              <w:autoSpaceDE w:val="0"/>
              <w:autoSpaceDN w:val="0"/>
              <w:bidi w:val="0"/>
              <w:adjustRightInd w:val="0"/>
              <w:snapToGrid w:val="0"/>
              <w:spacing w:line="320" w:lineRule="exact"/>
              <w:jc w:val="both"/>
              <w:textAlignment w:val="baseline"/>
              <w:rPr>
                <w:rFonts w:hint="default" w:ascii="Times New Roman" w:hAnsi="Times New Roman" w:cs="Times New Roman"/>
              </w:rPr>
            </w:pPr>
          </w:p>
          <w:p w14:paraId="56C1A824">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314" w:right="304"/>
              <w:jc w:val="both"/>
              <w:textAlignment w:val="baseline"/>
              <w:rPr>
                <w:rFonts w:hint="default" w:ascii="Times New Roman" w:hAnsi="Times New Roman" w:cs="Times New Roman"/>
                <w:sz w:val="27"/>
                <w:szCs w:val="27"/>
              </w:rPr>
            </w:pPr>
            <w:r>
              <w:rPr>
                <w:rFonts w:hint="default" w:ascii="Times New Roman" w:hAnsi="Times New Roman" w:cs="Times New Roman"/>
                <w:spacing w:val="5"/>
                <w:sz w:val="27"/>
                <w:szCs w:val="27"/>
              </w:rPr>
              <w:t>专家评审</w:t>
            </w:r>
            <w:r>
              <w:rPr>
                <w:rFonts w:hint="default" w:ascii="Times New Roman" w:hAnsi="Times New Roman" w:cs="Times New Roman"/>
                <w:spacing w:val="2"/>
                <w:sz w:val="27"/>
                <w:szCs w:val="27"/>
              </w:rPr>
              <w:t xml:space="preserve"> </w:t>
            </w:r>
            <w:r>
              <w:rPr>
                <w:rFonts w:hint="default" w:ascii="Times New Roman" w:hAnsi="Times New Roman" w:cs="Times New Roman"/>
                <w:spacing w:val="3"/>
                <w:sz w:val="27"/>
                <w:szCs w:val="27"/>
              </w:rPr>
              <w:t>论证意见</w:t>
            </w:r>
          </w:p>
        </w:tc>
        <w:tc>
          <w:tcPr>
            <w:tcW w:w="7436" w:type="dxa"/>
          </w:tcPr>
          <w:p w14:paraId="24A8C4A4">
            <w:pPr>
              <w:spacing w:line="262" w:lineRule="auto"/>
              <w:rPr>
                <w:rFonts w:hint="default" w:ascii="Times New Roman" w:hAnsi="Times New Roman" w:cs="Times New Roman"/>
              </w:rPr>
            </w:pPr>
          </w:p>
          <w:p w14:paraId="6D0E4DA4">
            <w:pPr>
              <w:spacing w:line="262" w:lineRule="auto"/>
              <w:rPr>
                <w:rFonts w:hint="default" w:ascii="Times New Roman" w:hAnsi="Times New Roman" w:cs="Times New Roman"/>
              </w:rPr>
            </w:pPr>
          </w:p>
          <w:p w14:paraId="7518B046">
            <w:pPr>
              <w:spacing w:line="263" w:lineRule="auto"/>
              <w:rPr>
                <w:rFonts w:hint="default" w:ascii="Times New Roman" w:hAnsi="Times New Roman" w:cs="Times New Roman"/>
              </w:rPr>
            </w:pPr>
          </w:p>
          <w:p w14:paraId="5AECF908">
            <w:pPr>
              <w:spacing w:line="263" w:lineRule="auto"/>
              <w:rPr>
                <w:rFonts w:hint="default" w:ascii="Times New Roman" w:hAnsi="Times New Roman" w:cs="Times New Roman"/>
              </w:rPr>
            </w:pPr>
          </w:p>
          <w:p w14:paraId="272D9815">
            <w:pPr>
              <w:spacing w:line="263" w:lineRule="auto"/>
              <w:rPr>
                <w:rFonts w:hint="default" w:ascii="Times New Roman" w:hAnsi="Times New Roman" w:cs="Times New Roman"/>
              </w:rPr>
            </w:pPr>
          </w:p>
          <w:p w14:paraId="4678B794">
            <w:pPr>
              <w:spacing w:line="263" w:lineRule="auto"/>
              <w:rPr>
                <w:rFonts w:hint="default" w:ascii="Times New Roman" w:hAnsi="Times New Roman" w:cs="Times New Roman"/>
              </w:rPr>
            </w:pPr>
          </w:p>
          <w:p w14:paraId="2630C928">
            <w:pPr>
              <w:spacing w:line="263" w:lineRule="auto"/>
              <w:rPr>
                <w:rFonts w:hint="default" w:ascii="Times New Roman" w:hAnsi="Times New Roman" w:cs="Times New Roman"/>
              </w:rPr>
            </w:pPr>
          </w:p>
          <w:p w14:paraId="11A936E0">
            <w:pPr>
              <w:pStyle w:val="8"/>
              <w:spacing w:before="88" w:line="287" w:lineRule="auto"/>
              <w:ind w:left="4681" w:right="1119" w:firstLine="270"/>
              <w:rPr>
                <w:rFonts w:hint="default" w:ascii="Times New Roman" w:hAnsi="Times New Roman" w:cs="Times New Roman"/>
                <w:sz w:val="27"/>
                <w:szCs w:val="27"/>
              </w:rPr>
            </w:pPr>
            <w:r>
              <w:rPr>
                <w:rFonts w:hint="default" w:ascii="Times New Roman" w:hAnsi="Times New Roman" w:cs="Times New Roman"/>
                <w:spacing w:val="1"/>
                <w:sz w:val="27"/>
                <w:szCs w:val="27"/>
              </w:rPr>
              <w:t>专家签名：</w:t>
            </w:r>
            <w:r>
              <w:rPr>
                <w:rFonts w:hint="default" w:ascii="Times New Roman" w:hAnsi="Times New Roman" w:cs="Times New Roman"/>
                <w:sz w:val="27"/>
                <w:szCs w:val="27"/>
              </w:rPr>
              <w:t xml:space="preserve"> </w:t>
            </w:r>
            <w:r>
              <w:rPr>
                <w:rFonts w:hint="default" w:ascii="Times New Roman" w:hAnsi="Times New Roman" w:cs="Times New Roman"/>
                <w:spacing w:val="-10"/>
                <w:sz w:val="27"/>
                <w:szCs w:val="27"/>
              </w:rPr>
              <w:t>年</w:t>
            </w:r>
            <w:r>
              <w:rPr>
                <w:rFonts w:hint="default" w:ascii="Times New Roman" w:hAnsi="Times New Roman" w:cs="Times New Roman"/>
                <w:spacing w:val="22"/>
                <w:sz w:val="27"/>
                <w:szCs w:val="27"/>
              </w:rPr>
              <w:t xml:space="preserve">  </w:t>
            </w:r>
            <w:r>
              <w:rPr>
                <w:rFonts w:hint="default" w:ascii="Times New Roman" w:hAnsi="Times New Roman" w:cs="Times New Roman"/>
                <w:spacing w:val="-10"/>
                <w:sz w:val="27"/>
                <w:szCs w:val="27"/>
              </w:rPr>
              <w:t>月</w:t>
            </w:r>
            <w:r>
              <w:rPr>
                <w:rFonts w:hint="default" w:ascii="Times New Roman" w:hAnsi="Times New Roman" w:cs="Times New Roman"/>
                <w:spacing w:val="31"/>
                <w:sz w:val="27"/>
                <w:szCs w:val="27"/>
              </w:rPr>
              <w:t xml:space="preserve">   </w:t>
            </w:r>
            <w:r>
              <w:rPr>
                <w:rFonts w:hint="default" w:ascii="Times New Roman" w:hAnsi="Times New Roman" w:cs="Times New Roman"/>
                <w:spacing w:val="-10"/>
                <w:sz w:val="27"/>
                <w:szCs w:val="27"/>
              </w:rPr>
              <w:t>日</w:t>
            </w:r>
          </w:p>
        </w:tc>
      </w:tr>
      <w:tr w14:paraId="1C113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9" w:hRule="atLeast"/>
        </w:trPr>
        <w:tc>
          <w:tcPr>
            <w:tcW w:w="1733" w:type="dxa"/>
            <w:vAlign w:val="center"/>
          </w:tcPr>
          <w:p w14:paraId="7877AC4B">
            <w:pPr>
              <w:keepNext w:val="0"/>
              <w:keepLines w:val="0"/>
              <w:pageBreakBefore w:val="0"/>
              <w:widowControl/>
              <w:kinsoku w:val="0"/>
              <w:wordWrap/>
              <w:overflowPunct/>
              <w:topLinePunct w:val="0"/>
              <w:autoSpaceDE w:val="0"/>
              <w:autoSpaceDN w:val="0"/>
              <w:bidi w:val="0"/>
              <w:adjustRightInd w:val="0"/>
              <w:snapToGrid w:val="0"/>
              <w:spacing w:line="320" w:lineRule="exact"/>
              <w:jc w:val="both"/>
              <w:textAlignment w:val="baseline"/>
              <w:rPr>
                <w:rFonts w:hint="default" w:ascii="Times New Roman" w:hAnsi="Times New Roman" w:cs="Times New Roman"/>
                <w:lang w:eastAsia="zh-CN"/>
              </w:rPr>
            </w:pPr>
          </w:p>
          <w:p w14:paraId="747C7001">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184"/>
              <w:jc w:val="both"/>
              <w:textAlignment w:val="baseline"/>
              <w:rPr>
                <w:rFonts w:hint="default" w:ascii="Times New Roman" w:hAnsi="Times New Roman" w:cs="Times New Roman"/>
                <w:sz w:val="27"/>
                <w:szCs w:val="27"/>
                <w:lang w:eastAsia="zh-CN"/>
              </w:rPr>
            </w:pPr>
            <w:r>
              <w:rPr>
                <w:rFonts w:hint="default" w:ascii="Times New Roman" w:hAnsi="Times New Roman" w:cs="Times New Roman"/>
                <w:spacing w:val="2"/>
                <w:sz w:val="27"/>
                <w:szCs w:val="27"/>
                <w:lang w:eastAsia="zh-CN"/>
              </w:rPr>
              <w:t>镇江市文化</w:t>
            </w:r>
          </w:p>
          <w:p w14:paraId="6FAFD25C">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184"/>
              <w:jc w:val="both"/>
              <w:textAlignment w:val="baseline"/>
              <w:rPr>
                <w:rFonts w:hint="default" w:ascii="Times New Roman" w:hAnsi="Times New Roman" w:cs="Times New Roman"/>
                <w:sz w:val="27"/>
                <w:szCs w:val="27"/>
                <w:lang w:eastAsia="zh-CN"/>
              </w:rPr>
            </w:pPr>
            <w:r>
              <w:rPr>
                <w:rFonts w:hint="default" w:ascii="Times New Roman" w:hAnsi="Times New Roman" w:cs="Times New Roman"/>
                <w:spacing w:val="2"/>
                <w:sz w:val="27"/>
                <w:szCs w:val="27"/>
                <w:lang w:eastAsia="zh-CN"/>
              </w:rPr>
              <w:t>广电和旅游</w:t>
            </w:r>
          </w:p>
          <w:p w14:paraId="793BE057">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454"/>
              <w:jc w:val="both"/>
              <w:textAlignment w:val="baseline"/>
              <w:rPr>
                <w:rFonts w:hint="default" w:ascii="Times New Roman" w:hAnsi="Times New Roman" w:cs="Times New Roman"/>
                <w:sz w:val="27"/>
                <w:szCs w:val="27"/>
                <w:lang w:eastAsia="zh-CN"/>
              </w:rPr>
            </w:pPr>
            <w:r>
              <w:rPr>
                <w:rFonts w:hint="default" w:ascii="Times New Roman" w:hAnsi="Times New Roman" w:cs="Times New Roman"/>
                <w:spacing w:val="4"/>
                <w:sz w:val="27"/>
                <w:szCs w:val="27"/>
                <w:lang w:eastAsia="zh-CN"/>
              </w:rPr>
              <w:t>局意见</w:t>
            </w:r>
          </w:p>
        </w:tc>
        <w:tc>
          <w:tcPr>
            <w:tcW w:w="7436" w:type="dxa"/>
          </w:tcPr>
          <w:p w14:paraId="724323F8">
            <w:pPr>
              <w:spacing w:line="256" w:lineRule="auto"/>
              <w:rPr>
                <w:rFonts w:hint="default" w:ascii="Times New Roman" w:hAnsi="Times New Roman" w:cs="Times New Roman"/>
                <w:lang w:eastAsia="zh-CN"/>
              </w:rPr>
            </w:pPr>
          </w:p>
          <w:p w14:paraId="013352E7">
            <w:pPr>
              <w:spacing w:line="256" w:lineRule="auto"/>
              <w:rPr>
                <w:rFonts w:hint="default" w:ascii="Times New Roman" w:hAnsi="Times New Roman" w:cs="Times New Roman"/>
                <w:lang w:eastAsia="zh-CN"/>
              </w:rPr>
            </w:pPr>
          </w:p>
          <w:p w14:paraId="204FDBDF">
            <w:pPr>
              <w:spacing w:line="256" w:lineRule="auto"/>
              <w:rPr>
                <w:rFonts w:hint="default" w:ascii="Times New Roman" w:hAnsi="Times New Roman" w:cs="Times New Roman"/>
                <w:lang w:eastAsia="zh-CN"/>
              </w:rPr>
            </w:pPr>
          </w:p>
          <w:p w14:paraId="6693ABEC">
            <w:pPr>
              <w:spacing w:line="256" w:lineRule="auto"/>
              <w:rPr>
                <w:rFonts w:hint="default" w:ascii="Times New Roman" w:hAnsi="Times New Roman" w:cs="Times New Roman"/>
                <w:lang w:eastAsia="zh-CN"/>
              </w:rPr>
            </w:pPr>
          </w:p>
          <w:p w14:paraId="47AC3F32">
            <w:pPr>
              <w:pStyle w:val="8"/>
              <w:spacing w:before="87" w:line="388" w:lineRule="auto"/>
              <w:ind w:left="4681" w:right="1194" w:firstLine="530"/>
              <w:rPr>
                <w:rFonts w:hint="default" w:ascii="Times New Roman" w:hAnsi="Times New Roman" w:cs="Times New Roman"/>
                <w:spacing w:val="-26"/>
                <w:sz w:val="27"/>
                <w:szCs w:val="27"/>
              </w:rPr>
            </w:pPr>
          </w:p>
          <w:p w14:paraId="2818AE55">
            <w:pPr>
              <w:pStyle w:val="8"/>
              <w:spacing w:before="87" w:line="388" w:lineRule="auto"/>
              <w:ind w:left="4681" w:right="1194" w:firstLine="530"/>
              <w:rPr>
                <w:rFonts w:hint="default" w:ascii="Times New Roman" w:hAnsi="Times New Roman" w:cs="Times New Roman"/>
                <w:sz w:val="27"/>
                <w:szCs w:val="27"/>
              </w:rPr>
            </w:pPr>
            <w:r>
              <w:rPr>
                <w:rFonts w:hint="default" w:ascii="Times New Roman" w:hAnsi="Times New Roman" w:cs="Times New Roman"/>
                <w:spacing w:val="-26"/>
                <w:sz w:val="27"/>
                <w:szCs w:val="27"/>
              </w:rPr>
              <w:t>(</w:t>
            </w:r>
            <w:r>
              <w:rPr>
                <w:rFonts w:hint="default" w:ascii="Times New Roman" w:hAnsi="Times New Roman" w:cs="Times New Roman"/>
                <w:spacing w:val="-33"/>
                <w:sz w:val="27"/>
                <w:szCs w:val="27"/>
              </w:rPr>
              <w:t xml:space="preserve"> </w:t>
            </w:r>
            <w:r>
              <w:rPr>
                <w:rFonts w:hint="default" w:ascii="Times New Roman" w:hAnsi="Times New Roman" w:cs="Times New Roman"/>
                <w:spacing w:val="-26"/>
                <w:sz w:val="27"/>
                <w:szCs w:val="27"/>
              </w:rPr>
              <w:t>盖 章</w:t>
            </w:r>
            <w:r>
              <w:rPr>
                <w:rFonts w:hint="default" w:ascii="Times New Roman" w:hAnsi="Times New Roman" w:cs="Times New Roman"/>
                <w:spacing w:val="-34"/>
                <w:sz w:val="27"/>
                <w:szCs w:val="27"/>
              </w:rPr>
              <w:t xml:space="preserve"> </w:t>
            </w:r>
            <w:r>
              <w:rPr>
                <w:rFonts w:hint="default" w:ascii="Times New Roman" w:hAnsi="Times New Roman" w:cs="Times New Roman"/>
                <w:spacing w:val="-26"/>
                <w:sz w:val="27"/>
                <w:szCs w:val="27"/>
              </w:rPr>
              <w:t>)</w:t>
            </w:r>
            <w:r>
              <w:rPr>
                <w:rFonts w:hint="default" w:ascii="Times New Roman" w:hAnsi="Times New Roman" w:cs="Times New Roman"/>
                <w:sz w:val="27"/>
                <w:szCs w:val="27"/>
              </w:rPr>
              <w:t xml:space="preserve"> </w:t>
            </w:r>
            <w:r>
              <w:rPr>
                <w:rFonts w:hint="default" w:ascii="Times New Roman" w:hAnsi="Times New Roman" w:cs="Times New Roman"/>
                <w:spacing w:val="-29"/>
                <w:sz w:val="27"/>
                <w:szCs w:val="27"/>
              </w:rPr>
              <w:t>年</w:t>
            </w:r>
            <w:r>
              <w:rPr>
                <w:rFonts w:hint="default" w:ascii="Times New Roman" w:hAnsi="Times New Roman" w:cs="Times New Roman"/>
                <w:spacing w:val="22"/>
                <w:sz w:val="27"/>
                <w:szCs w:val="27"/>
              </w:rPr>
              <w:t xml:space="preserve">  </w:t>
            </w:r>
            <w:r>
              <w:rPr>
                <w:rFonts w:hint="default" w:ascii="Times New Roman" w:hAnsi="Times New Roman" w:cs="Times New Roman"/>
                <w:spacing w:val="-29"/>
                <w:sz w:val="27"/>
                <w:szCs w:val="27"/>
              </w:rPr>
              <w:t>月</w:t>
            </w:r>
            <w:r>
              <w:rPr>
                <w:rFonts w:hint="default" w:ascii="Times New Roman" w:hAnsi="Times New Roman" w:cs="Times New Roman"/>
                <w:spacing w:val="31"/>
                <w:sz w:val="27"/>
                <w:szCs w:val="27"/>
              </w:rPr>
              <w:t xml:space="preserve">   </w:t>
            </w:r>
            <w:r>
              <w:rPr>
                <w:rFonts w:hint="default" w:ascii="Times New Roman" w:hAnsi="Times New Roman" w:cs="Times New Roman"/>
                <w:spacing w:val="-29"/>
                <w:sz w:val="27"/>
                <w:szCs w:val="27"/>
              </w:rPr>
              <w:t>日</w:t>
            </w:r>
          </w:p>
        </w:tc>
      </w:tr>
    </w:tbl>
    <w:p w14:paraId="3EF6D909">
      <w:pPr>
        <w:spacing w:before="21"/>
        <w:rPr>
          <w:rFonts w:hint="default" w:ascii="Times New Roman" w:hAnsi="Times New Roman" w:cs="Times New Roman"/>
        </w:rPr>
      </w:pPr>
    </w:p>
    <w:p w14:paraId="117206FB">
      <w:pPr>
        <w:spacing w:before="20"/>
        <w:rPr>
          <w:rFonts w:hint="default" w:ascii="Times New Roman" w:hAnsi="Times New Roman" w:cs="Times New Roman"/>
        </w:rPr>
      </w:pPr>
    </w:p>
    <w:p w14:paraId="4686EE99">
      <w:pPr>
        <w:spacing w:line="242" w:lineRule="auto"/>
        <w:rPr>
          <w:rFonts w:hint="default" w:ascii="Times New Roman" w:hAnsi="Times New Roman" w:cs="Times New Roman"/>
        </w:rPr>
      </w:pPr>
    </w:p>
    <w:sectPr>
      <w:headerReference r:id="rId6" w:type="default"/>
      <w:footerReference r:id="rId7" w:type="default"/>
      <w:pgSz w:w="11900" w:h="16830"/>
      <w:pgMar w:top="400" w:right="1289" w:bottom="400" w:left="146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8C90840-35F1-4122-A733-2D4EB1E9617E}"/>
  </w:font>
  <w:font w:name="黑体">
    <w:panose1 w:val="02010609060101010101"/>
    <w:charset w:val="86"/>
    <w:family w:val="auto"/>
    <w:pitch w:val="default"/>
    <w:sig w:usb0="800002BF" w:usb1="38CF7CFA" w:usb2="00000016" w:usb3="00000000" w:csb0="00040001" w:csb1="00000000"/>
    <w:embedRegular r:id="rId2" w:fontKey="{7F72DE5D-AE7B-4DBA-96B2-75E99A8E5D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3" w:fontKey="{562D8E04-72C5-4D17-A040-60AB2F9DEF1F}"/>
  </w:font>
  <w:font w:name="仿宋">
    <w:panose1 w:val="02010609060101010101"/>
    <w:charset w:val="86"/>
    <w:family w:val="modern"/>
    <w:pitch w:val="default"/>
    <w:sig w:usb0="800002BF" w:usb1="38CF7CFA" w:usb2="00000016" w:usb3="00000000" w:csb0="00040001" w:csb1="00000000"/>
  </w:font>
  <w:font w:name="方正小标宋-GB312">
    <w:altName w:val="宋体"/>
    <w:panose1 w:val="00000000000000000000"/>
    <w:charset w:val="00"/>
    <w:family w:val="auto"/>
    <w:pitch w:val="default"/>
    <w:sig w:usb0="00000000" w:usb1="00000000" w:usb2="00000000" w:usb3="00000000" w:csb0="00000000" w:csb1="00000000"/>
  </w:font>
  <w:font w:name="方正仿宋_GB2312">
    <w:altName w:val="仿宋"/>
    <w:panose1 w:val="02000000000000000000"/>
    <w:charset w:val="86"/>
    <w:family w:val="auto"/>
    <w:pitch w:val="default"/>
    <w:sig w:usb0="00000000" w:usb1="00000000" w:usb2="00000012" w:usb3="00000000" w:csb0="00040001" w:csb1="00000000"/>
    <w:embedRegular r:id="rId4" w:fontKey="{9CBA5E66-3D26-4760-A730-0F9F30A67CCC}"/>
  </w:font>
  <w:font w:name="方正楷体_GB2312">
    <w:altName w:val="楷体_GB2312"/>
    <w:panose1 w:val="02000000000000000000"/>
    <w:charset w:val="86"/>
    <w:family w:val="auto"/>
    <w:pitch w:val="default"/>
    <w:sig w:usb0="00000000" w:usb1="00000000" w:usb2="00000012" w:usb3="00000000" w:csb0="00040001" w:csb1="00000000"/>
    <w:embedRegular r:id="rId5" w:fontKey="{4FCE18CD-A48C-4F9F-9D23-044F47000BCB}"/>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6" w:fontKey="{180EA813-D2D7-46B4-B77A-29551AD337AA}"/>
  </w:font>
  <w:font w:name="___WRD_EMBED_SUB_43">
    <w:altName w:val="宋体"/>
    <w:panose1 w:val="02000000000000000000"/>
    <w:charset w:val="86"/>
    <w:family w:val="auto"/>
    <w:pitch w:val="default"/>
    <w:sig w:usb0="00000000" w:usb1="00000000" w:usb2="00000012" w:usb3="00000000" w:csb0="00040001" w:csb1="00000000"/>
  </w:font>
  <w:font w:name="方正公文小标宋">
    <w:panose1 w:val="02000500000000000000"/>
    <w:charset w:val="86"/>
    <w:family w:val="auto"/>
    <w:pitch w:val="default"/>
    <w:sig w:usb0="A00002BF" w:usb1="38CF7CFA" w:usb2="00000016" w:usb3="00000000" w:csb0="00040001" w:csb1="00000000"/>
    <w:embedRegular r:id="rId7" w:fontKey="{38F91292-48E2-445B-A061-F96BBAD60837}"/>
  </w:font>
  <w:font w:name="楷体_GB2312">
    <w:panose1 w:val="02010609030101010101"/>
    <w:charset w:val="86"/>
    <w:family w:val="auto"/>
    <w:pitch w:val="default"/>
    <w:sig w:usb0="00000001" w:usb1="080E0000" w:usb2="00000000" w:usb3="00000000" w:csb0="00040000" w:csb1="00000000"/>
  </w:font>
  <w:font w:name="方正仿宋_GB2312">
    <w:altName w:val="仿宋"/>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embedRegular r:id="rId8" w:fontKey="{E9351C20-CC2D-4143-A041-EA543ED7BECA}"/>
  </w:font>
  <w:font w:name="方正楷体_GBK">
    <w:panose1 w:val="03000509000000000000"/>
    <w:charset w:val="86"/>
    <w:family w:val="auto"/>
    <w:pitch w:val="default"/>
    <w:sig w:usb0="00000001" w:usb1="080E0000" w:usb2="00000000" w:usb3="00000000" w:csb0="00040000" w:csb1="00000000"/>
    <w:embedRegular r:id="rId9" w:fontKey="{18FA94C3-5562-4B0F-ACD5-DB889BA2FA32}"/>
  </w:font>
  <w:font w:name="SimSun-ExtG">
    <w:panose1 w:val="02010609060101010101"/>
    <w:charset w:val="86"/>
    <w:family w:val="auto"/>
    <w:pitch w:val="default"/>
    <w:sig w:usb0="00000001" w:usb1="02000000" w:usb2="00000000" w:usb3="00000000" w:csb0="00040001" w:csb1="00000000"/>
  </w:font>
  <w:font w:name="Yu Gothic UI Light">
    <w:panose1 w:val="020B0300000000000000"/>
    <w:charset w:val="80"/>
    <w:family w:val="auto"/>
    <w:pitch w:val="default"/>
    <w:sig w:usb0="E00002FF" w:usb1="2AC7FDFF" w:usb2="00000016" w:usb3="00000000" w:csb0="2002009F" w:csb1="00000000"/>
  </w:font>
  <w:font w:name="Bahnschrift Light">
    <w:panose1 w:val="020B0502040204020203"/>
    <w:charset w:val="00"/>
    <w:family w:val="auto"/>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0FCB6">
    <w:pPr>
      <w:spacing w:line="177" w:lineRule="auto"/>
      <w:rPr>
        <w:rFonts w:ascii="宋体" w:hAnsi="宋体" w:eastAsia="宋体" w:cs="宋体"/>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56EF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CA51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4F539">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87E5A">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NjMyYTg2MmRjZWM3NDIyODJhYzJmMzJiYjU4MDBiOWYifQ=="/>
  </w:docVars>
  <w:rsids>
    <w:rsidRoot w:val="00EB007A"/>
    <w:rsid w:val="005A49C8"/>
    <w:rsid w:val="008A1C7D"/>
    <w:rsid w:val="009443C5"/>
    <w:rsid w:val="00AF46E5"/>
    <w:rsid w:val="00CE5BDA"/>
    <w:rsid w:val="00DC70E6"/>
    <w:rsid w:val="00E840A4"/>
    <w:rsid w:val="00E95752"/>
    <w:rsid w:val="00EB007A"/>
    <w:rsid w:val="00FB70CD"/>
    <w:rsid w:val="00FF2174"/>
    <w:rsid w:val="02D8618F"/>
    <w:rsid w:val="09094297"/>
    <w:rsid w:val="09F91840"/>
    <w:rsid w:val="0A0A1357"/>
    <w:rsid w:val="0BAD6185"/>
    <w:rsid w:val="0BF2649B"/>
    <w:rsid w:val="0E5E4367"/>
    <w:rsid w:val="15962FF7"/>
    <w:rsid w:val="16A15E13"/>
    <w:rsid w:val="17AA5F28"/>
    <w:rsid w:val="1F59377E"/>
    <w:rsid w:val="21EA4702"/>
    <w:rsid w:val="23A322E4"/>
    <w:rsid w:val="267A55B4"/>
    <w:rsid w:val="2B1842D0"/>
    <w:rsid w:val="2FC132E8"/>
    <w:rsid w:val="31704D75"/>
    <w:rsid w:val="337F6063"/>
    <w:rsid w:val="36FD7281"/>
    <w:rsid w:val="3C8D17F0"/>
    <w:rsid w:val="3CBA639B"/>
    <w:rsid w:val="3CE753A4"/>
    <w:rsid w:val="3E9D40EF"/>
    <w:rsid w:val="4929464F"/>
    <w:rsid w:val="4C101847"/>
    <w:rsid w:val="4D4741AC"/>
    <w:rsid w:val="4D970627"/>
    <w:rsid w:val="4F1555C1"/>
    <w:rsid w:val="51273ADE"/>
    <w:rsid w:val="542D694A"/>
    <w:rsid w:val="5CB41D80"/>
    <w:rsid w:val="5DD66AB8"/>
    <w:rsid w:val="62464E10"/>
    <w:rsid w:val="6771083C"/>
    <w:rsid w:val="68140320"/>
    <w:rsid w:val="69A750C3"/>
    <w:rsid w:val="6A3377CC"/>
    <w:rsid w:val="71D05F49"/>
    <w:rsid w:val="71F05487"/>
    <w:rsid w:val="74EB3C55"/>
    <w:rsid w:val="7BFA5853"/>
    <w:rsid w:val="7F481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3"/>
      <w:szCs w:val="33"/>
    </w:rPr>
  </w:style>
  <w:style w:type="paragraph" w:styleId="3">
    <w:name w:val="footer"/>
    <w:basedOn w:val="1"/>
    <w:link w:val="9"/>
    <w:qFormat/>
    <w:uiPriority w:val="0"/>
    <w:pPr>
      <w:tabs>
        <w:tab w:val="center" w:pos="4153"/>
        <w:tab w:val="right" w:pos="8306"/>
      </w:tabs>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style>
  <w:style w:type="character" w:customStyle="1" w:styleId="9">
    <w:name w:val="页脚 Char"/>
    <w:basedOn w:val="6"/>
    <w:link w:val="3"/>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2367</Words>
  <Characters>2486</Characters>
  <Lines>21</Lines>
  <Paragraphs>6</Paragraphs>
  <TotalTime>9</TotalTime>
  <ScaleCrop>false</ScaleCrop>
  <LinksUpToDate>false</LinksUpToDate>
  <CharactersWithSpaces>2759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2024-10-04T20:42:00Z</dcterms:created>
  <dc:creator>Kingsoft-PDF</dc:creator>
  <cp:lastModifiedBy>清風邀明月</cp:lastModifiedBy>
  <cp:lastPrinted>2024-11-11T07:27:10Z</cp:lastPrinted>
  <dcterms:modified xsi:type="dcterms:W3CDTF">2024-11-11T08:05:28Z</dcterms:modified>
  <dc:subject>pdfbuilder</dc:subject>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2024-10-04T20:42:25Z</vt:filetime>
  </property>
  <property fmtid="{D5CDD505-2E9C-101B-9397-08002B2CF9AE}" pid="4" name="UsrData">
    <vt:lpwstr>66ffe2ae0f80cb002046b094wl</vt:lpwstr>
  </property>
  <property fmtid="{D5CDD505-2E9C-101B-9397-08002B2CF9AE}" pid="5" name="KSOProductBuildVer">
    <vt:lpwstr>2052-12.1.0.18608</vt:lpwstr>
  </property>
  <property fmtid="{D5CDD505-2E9C-101B-9397-08002B2CF9AE}" pid="6" name="ICV">
    <vt:lpwstr>BF571C307EA94056A64B07DF00EC1D77_13</vt:lpwstr>
  </property>
</Properties>
</file>